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50" w:rsidRPr="00983CC2" w:rsidRDefault="00BD7C50" w:rsidP="006F749A">
      <w:pPr>
        <w:rPr>
          <w:rFonts w:ascii="Arial" w:hAnsi="Arial" w:cs="Arial"/>
          <w:sz w:val="22"/>
          <w:szCs w:val="22"/>
        </w:rPr>
      </w:pPr>
    </w:p>
    <w:p w:rsidR="004D1FF9" w:rsidRPr="00983CC2" w:rsidRDefault="004D1FF9" w:rsidP="00A314B1">
      <w:pPr>
        <w:pStyle w:val="Listenabsatz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983CC2">
        <w:rPr>
          <w:rFonts w:ascii="Arial" w:hAnsi="Arial" w:cs="Arial"/>
          <w:sz w:val="32"/>
          <w:szCs w:val="32"/>
        </w:rPr>
        <w:t>Beschreibung der Verarbeitung (pro Verfahren auszufüllen)</w:t>
      </w:r>
    </w:p>
    <w:p w:rsidR="00A314B1" w:rsidRPr="00983CC2" w:rsidRDefault="00A314B1" w:rsidP="00A314B1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4962" w:type="dxa"/>
        <w:tblInd w:w="3964" w:type="dxa"/>
        <w:tblLook w:val="04A0" w:firstRow="1" w:lastRow="0" w:firstColumn="1" w:lastColumn="0" w:noHBand="0" w:noVBand="1"/>
      </w:tblPr>
      <w:tblGrid>
        <w:gridCol w:w="2268"/>
        <w:gridCol w:w="2694"/>
      </w:tblGrid>
      <w:tr w:rsidR="00A314B1" w:rsidRPr="00983CC2" w:rsidTr="00FB4C5F">
        <w:tc>
          <w:tcPr>
            <w:tcW w:w="2268" w:type="dxa"/>
          </w:tcPr>
          <w:p w:rsidR="00A314B1" w:rsidRPr="00983CC2" w:rsidRDefault="00A314B1" w:rsidP="00A31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Laufende Nr.</w:t>
            </w:r>
          </w:p>
        </w:tc>
        <w:tc>
          <w:tcPr>
            <w:tcW w:w="2694" w:type="dxa"/>
          </w:tcPr>
          <w:p w:rsidR="00A314B1" w:rsidRPr="00983CC2" w:rsidRDefault="002B68BF" w:rsidP="00A314B1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(z. B. BO)</w:t>
            </w:r>
            <w:r w:rsidR="001700C5" w:rsidRPr="00983CC2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="001700C5" w:rsidRPr="00983CC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</w:t>
            </w:r>
          </w:p>
        </w:tc>
      </w:tr>
      <w:tr w:rsidR="00A314B1" w:rsidRPr="00983CC2" w:rsidTr="00FB4C5F">
        <w:tc>
          <w:tcPr>
            <w:tcW w:w="2268" w:type="dxa"/>
          </w:tcPr>
          <w:p w:rsidR="00A314B1" w:rsidRPr="00983CC2" w:rsidRDefault="00A314B1" w:rsidP="00A31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Stand/ Datum</w:t>
            </w:r>
          </w:p>
        </w:tc>
        <w:tc>
          <w:tcPr>
            <w:tcW w:w="2694" w:type="dxa"/>
          </w:tcPr>
          <w:p w:rsidR="00A314B1" w:rsidRPr="00983CC2" w:rsidRDefault="00A314B1" w:rsidP="00A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4B1" w:rsidRPr="00983CC2" w:rsidTr="00FB4C5F">
        <w:tc>
          <w:tcPr>
            <w:tcW w:w="2268" w:type="dxa"/>
          </w:tcPr>
          <w:p w:rsidR="00A314B1" w:rsidRPr="00983CC2" w:rsidRDefault="00A314B1" w:rsidP="00A31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2694" w:type="dxa"/>
          </w:tcPr>
          <w:p w:rsidR="00A314B1" w:rsidRPr="00983CC2" w:rsidRDefault="00A314B1" w:rsidP="00A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4B1" w:rsidRPr="00983CC2" w:rsidRDefault="00A314B1" w:rsidP="00A314B1">
      <w:pPr>
        <w:ind w:left="10635"/>
        <w:rPr>
          <w:rFonts w:ascii="Arial" w:hAnsi="Arial" w:cs="Arial"/>
          <w:sz w:val="32"/>
          <w:szCs w:val="32"/>
        </w:rPr>
      </w:pPr>
    </w:p>
    <w:p w:rsidR="00A314B1" w:rsidRPr="00983CC2" w:rsidRDefault="00A314B1" w:rsidP="00A314B1">
      <w:pPr>
        <w:rPr>
          <w:rFonts w:ascii="Arial" w:hAnsi="Arial" w:cs="Arial"/>
          <w:sz w:val="22"/>
          <w:szCs w:val="22"/>
        </w:rPr>
      </w:pPr>
    </w:p>
    <w:tbl>
      <w:tblPr>
        <w:tblW w:w="99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68"/>
        <w:gridCol w:w="4509"/>
      </w:tblGrid>
      <w:tr w:rsidR="00F825FB" w:rsidRPr="00983CC2" w:rsidTr="00691CA9">
        <w:trPr>
          <w:cantSplit/>
        </w:trPr>
        <w:tc>
          <w:tcPr>
            <w:tcW w:w="1106" w:type="dxa"/>
          </w:tcPr>
          <w:p w:rsidR="00F825FB" w:rsidRPr="00983CC2" w:rsidRDefault="00F825FB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4C659D" w:rsidRPr="00983CC2" w:rsidRDefault="004C659D" w:rsidP="00B1535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>Bitte im ersten Schritt die Erläuterungen und Hinweise in dieser</w:t>
            </w:r>
            <w:r w:rsidR="00D10546"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(linken)</w:t>
            </w:r>
            <w:r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Spalte genau lesen.</w:t>
            </w:r>
          </w:p>
          <w:p w:rsidR="00F825FB" w:rsidRPr="00983CC2" w:rsidRDefault="00605CB3" w:rsidP="00B1535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>I</w:t>
            </w:r>
            <w:r w:rsidR="007B5CB6"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>m Anschluss die rechte</w:t>
            </w:r>
            <w:r w:rsidR="004C659D" w:rsidRPr="00983C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Spalte bearbeiten. </w:t>
            </w:r>
          </w:p>
          <w:p w:rsidR="004C659D" w:rsidRPr="00983CC2" w:rsidRDefault="004C659D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4C659D" w:rsidRPr="00983CC2" w:rsidRDefault="004C659D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Die aufgeführten Beispiele erheben keinen Anspruch auf Vollständigkeit.</w:t>
            </w:r>
            <w:r w:rsidR="00605CB3" w:rsidRPr="00983CC2">
              <w:rPr>
                <w:rFonts w:ascii="Arial" w:hAnsi="Arial" w:cs="Arial"/>
                <w:b/>
                <w:sz w:val="22"/>
                <w:szCs w:val="22"/>
              </w:rPr>
              <w:t xml:space="preserve"> Ergänzungen bitte verfahrensbezogen aufführen.</w:t>
            </w:r>
          </w:p>
          <w:p w:rsidR="00605CB3" w:rsidRPr="00983CC2" w:rsidRDefault="00605CB3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436" w:rsidRPr="00983CC2" w:rsidRDefault="004C659D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Mehrfach</w:t>
            </w:r>
            <w:r w:rsidR="002F4436" w:rsidRPr="00983CC2">
              <w:rPr>
                <w:rFonts w:ascii="Arial" w:hAnsi="Arial" w:cs="Arial"/>
                <w:b/>
                <w:sz w:val="22"/>
                <w:szCs w:val="22"/>
              </w:rPr>
              <w:t>nennungen sind möglich!</w:t>
            </w:r>
          </w:p>
        </w:tc>
      </w:tr>
      <w:tr w:rsidR="00F825FB" w:rsidRPr="00983CC2" w:rsidTr="00691CA9">
        <w:trPr>
          <w:cantSplit/>
          <w:trHeight w:val="669"/>
        </w:trPr>
        <w:tc>
          <w:tcPr>
            <w:tcW w:w="1106" w:type="dxa"/>
          </w:tcPr>
          <w:p w:rsidR="00F825FB" w:rsidRPr="00983CC2" w:rsidRDefault="002F59BE" w:rsidP="00B15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  <w:r w:rsidR="00F825FB" w:rsidRPr="00983CC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:rsidR="00F825FB" w:rsidRPr="00983CC2" w:rsidRDefault="00F825FB" w:rsidP="00FE2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Bezeichnung des Verfahrens bzw. der Verarbeitungstätigkeit: 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F825FB" w:rsidRPr="00983CC2" w:rsidRDefault="00621CDD" w:rsidP="00B1535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F825FB" w:rsidRPr="00983CC2" w:rsidTr="00691CA9">
        <w:trPr>
          <w:cantSplit/>
          <w:trHeight w:val="70"/>
        </w:trPr>
        <w:tc>
          <w:tcPr>
            <w:tcW w:w="1106" w:type="dxa"/>
          </w:tcPr>
          <w:p w:rsidR="00F825FB" w:rsidRPr="00983CC2" w:rsidRDefault="002F59BE" w:rsidP="000B3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 2</w:t>
            </w:r>
          </w:p>
        </w:tc>
        <w:tc>
          <w:tcPr>
            <w:tcW w:w="4368" w:type="dxa"/>
            <w:shd w:val="clear" w:color="auto" w:fill="auto"/>
          </w:tcPr>
          <w:p w:rsidR="00F825FB" w:rsidRPr="00983CC2" w:rsidRDefault="00F825FB" w:rsidP="000B34EA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Ggf. Einführungsdatum der Verarbeitungstätigkeit</w:t>
            </w:r>
            <w:r w:rsidRPr="00983CC2">
              <w:rPr>
                <w:rFonts w:ascii="Arial" w:hAnsi="Arial" w:cs="Arial"/>
              </w:rPr>
              <w:t xml:space="preserve"> (wenn bekannt)</w:t>
            </w:r>
          </w:p>
          <w:p w:rsidR="004C659D" w:rsidRPr="00983CC2" w:rsidRDefault="004C659D" w:rsidP="000B34EA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Bezug zu früheren Meldungen (ggfls. Aktenzeichen einer vorangegangenen Meldung zum Verfahren)</w:t>
            </w:r>
          </w:p>
          <w:p w:rsidR="004C659D" w:rsidRPr="00983CC2" w:rsidRDefault="004C659D" w:rsidP="000B34EA">
            <w:pPr>
              <w:rPr>
                <w:rFonts w:ascii="Arial" w:hAnsi="Arial" w:cs="Arial"/>
              </w:rPr>
            </w:pPr>
          </w:p>
          <w:p w:rsidR="00855179" w:rsidRPr="00983CC2" w:rsidRDefault="004C659D" w:rsidP="000B34EA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Wenn in den vergangenen drei Jahren</w:t>
            </w:r>
            <w:r w:rsidR="004951E2" w:rsidRPr="00983CC2">
              <w:rPr>
                <w:rFonts w:ascii="Arial" w:hAnsi="Arial" w:cs="Arial"/>
              </w:rPr>
              <w:t xml:space="preserve"> keine Änderung</w:t>
            </w:r>
            <w:r w:rsidR="00810E47" w:rsidRPr="00983CC2">
              <w:rPr>
                <w:rFonts w:ascii="Arial" w:hAnsi="Arial" w:cs="Arial"/>
              </w:rPr>
              <w:t xml:space="preserve"> </w:t>
            </w:r>
            <w:r w:rsidRPr="00983CC2">
              <w:rPr>
                <w:rFonts w:ascii="Arial" w:hAnsi="Arial" w:cs="Arial"/>
              </w:rPr>
              <w:t>im Verfahrensablauf bekannt ist</w:t>
            </w:r>
            <w:r w:rsidR="004951E2" w:rsidRPr="00983CC2">
              <w:rPr>
                <w:rFonts w:ascii="Arial" w:hAnsi="Arial" w:cs="Arial"/>
              </w:rPr>
              <w:t xml:space="preserve">, als unbekannt </w:t>
            </w:r>
            <w:r w:rsidR="00810E47" w:rsidRPr="00983CC2">
              <w:rPr>
                <w:rFonts w:ascii="Arial" w:hAnsi="Arial" w:cs="Arial"/>
              </w:rPr>
              <w:t>benennen</w:t>
            </w:r>
            <w:r w:rsidR="004951E2" w:rsidRPr="00983CC2">
              <w:rPr>
                <w:rFonts w:ascii="Arial" w:hAnsi="Arial" w:cs="Arial"/>
              </w:rPr>
              <w:t>.</w:t>
            </w:r>
          </w:p>
          <w:p w:rsidR="00D322D0" w:rsidRPr="00983CC2" w:rsidRDefault="00D322D0" w:rsidP="000B34EA">
            <w:pPr>
              <w:rPr>
                <w:rFonts w:ascii="Arial" w:hAnsi="Arial" w:cs="Arial"/>
              </w:rPr>
            </w:pPr>
          </w:p>
          <w:p w:rsidR="00F825FB" w:rsidRPr="00983CC2" w:rsidRDefault="00D322D0" w:rsidP="000B34EA">
            <w:pPr>
              <w:rPr>
                <w:rFonts w:ascii="Arial" w:hAnsi="Arial" w:cs="Arial"/>
                <w:b/>
              </w:rPr>
            </w:pPr>
            <w:r w:rsidRPr="00983CC2">
              <w:rPr>
                <w:rFonts w:ascii="Arial" w:hAnsi="Arial" w:cs="Arial"/>
                <w:b/>
              </w:rPr>
              <w:t>Bei der Einführung ne</w:t>
            </w:r>
            <w:r w:rsidR="00EE655C" w:rsidRPr="00983CC2">
              <w:rPr>
                <w:rFonts w:ascii="Arial" w:hAnsi="Arial" w:cs="Arial"/>
                <w:b/>
              </w:rPr>
              <w:t>uer Verfahren ist nach § 35 KDG</w:t>
            </w:r>
            <w:r w:rsidRPr="00983CC2">
              <w:rPr>
                <w:rFonts w:ascii="Arial" w:hAnsi="Arial" w:cs="Arial"/>
                <w:b/>
              </w:rPr>
              <w:t xml:space="preserve"> eine Datenschutz-Folgenabschätzung (früher: Vorabkontrolle) durchzuführen!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4C659D" w:rsidRPr="00983CC2" w:rsidRDefault="0028675A" w:rsidP="000B3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78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3"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659D" w:rsidRPr="00983CC2">
              <w:rPr>
                <w:rFonts w:ascii="Arial" w:hAnsi="Arial" w:cs="Arial"/>
                <w:sz w:val="22"/>
                <w:szCs w:val="22"/>
              </w:rPr>
              <w:t xml:space="preserve">  bekannt! Bitte benennen:</w:t>
            </w:r>
          </w:p>
          <w:p w:rsidR="004C659D" w:rsidRPr="00983CC2" w:rsidRDefault="00366BA3" w:rsidP="000B34EA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ab/>
              <w:t>_</w:t>
            </w:r>
          </w:p>
          <w:p w:rsidR="004C659D" w:rsidRPr="00983CC2" w:rsidRDefault="004C659D" w:rsidP="000B3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659D" w:rsidRPr="00983CC2" w:rsidRDefault="004C659D" w:rsidP="000B3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825FB" w:rsidRPr="00983CC2" w:rsidRDefault="0028675A" w:rsidP="000B3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075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C659D" w:rsidRPr="00983CC2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81623C" w:rsidRPr="00983CC2" w:rsidTr="00691CA9">
        <w:trPr>
          <w:cantSplit/>
          <w:trHeight w:val="70"/>
        </w:trPr>
        <w:tc>
          <w:tcPr>
            <w:tcW w:w="1106" w:type="dxa"/>
          </w:tcPr>
          <w:p w:rsidR="0081623C" w:rsidRPr="00983CC2" w:rsidRDefault="002F59BE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 3</w:t>
            </w:r>
          </w:p>
        </w:tc>
        <w:tc>
          <w:tcPr>
            <w:tcW w:w="4368" w:type="dxa"/>
            <w:shd w:val="clear" w:color="auto" w:fill="auto"/>
          </w:tcPr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Verfahrensablauf/ Prozessbeschreibung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659D" w:rsidRPr="00983CC2" w:rsidRDefault="00EA57A2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Wenn n</w:t>
            </w:r>
            <w:r w:rsidR="00E80D47" w:rsidRPr="00983CC2">
              <w:rPr>
                <w:rFonts w:ascii="Arial" w:hAnsi="Arial" w:cs="Arial"/>
              </w:rPr>
              <w:t xml:space="preserve">ein: </w:t>
            </w:r>
            <w:r w:rsidR="00290BD5" w:rsidRPr="00983CC2">
              <w:rPr>
                <w:rFonts w:ascii="Arial" w:hAnsi="Arial" w:cs="Arial"/>
              </w:rPr>
              <w:t>k</w:t>
            </w:r>
            <w:r w:rsidR="0081623C" w:rsidRPr="00983CC2">
              <w:rPr>
                <w:rFonts w:ascii="Arial" w:hAnsi="Arial" w:cs="Arial"/>
              </w:rPr>
              <w:t xml:space="preserve">urze, stichwortartige Beschreibung der Verarbeitung (operativ) mit den </w:t>
            </w:r>
            <w:r w:rsidR="0074627C" w:rsidRPr="00983CC2">
              <w:rPr>
                <w:rFonts w:ascii="Arial" w:hAnsi="Arial" w:cs="Arial"/>
              </w:rPr>
              <w:t>wichtigsten Prozessschritten</w:t>
            </w:r>
            <w:r w:rsidR="00290BD5" w:rsidRPr="00983CC2">
              <w:rPr>
                <w:rFonts w:ascii="Arial" w:hAnsi="Arial" w:cs="Arial"/>
              </w:rPr>
              <w:t xml:space="preserve"> ink</w:t>
            </w:r>
            <w:r w:rsidR="0081623C" w:rsidRPr="00983CC2">
              <w:rPr>
                <w:rFonts w:ascii="Arial" w:hAnsi="Arial" w:cs="Arial"/>
              </w:rPr>
              <w:t xml:space="preserve">l. Akteuren. 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</w:rPr>
              <w:t>Auch: Datenverkehr/ -ablage (manuell/ digital)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81623C" w:rsidRPr="00983CC2" w:rsidRDefault="00073B18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Ist eine b</w:t>
            </w:r>
            <w:r w:rsidR="0081623C" w:rsidRPr="00983CC2">
              <w:rPr>
                <w:rFonts w:ascii="Arial" w:hAnsi="Arial" w:cs="Arial"/>
                <w:sz w:val="22"/>
                <w:szCs w:val="22"/>
              </w:rPr>
              <w:t>estehende Prozessbeschreibung als Anhang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beigefügt</w:t>
            </w:r>
            <w:r w:rsidR="0081623C" w:rsidRPr="00983CC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13115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</w:rPr>
                <w:id w:val="6121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C659D" w:rsidRPr="00983CC2" w:rsidRDefault="004C659D" w:rsidP="0081623C">
            <w:pPr>
              <w:rPr>
                <w:rFonts w:ascii="Arial" w:hAnsi="Arial" w:cs="Arial"/>
              </w:rPr>
            </w:pPr>
          </w:p>
          <w:p w:rsidR="004C659D" w:rsidRPr="00983CC2" w:rsidRDefault="004C659D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 xml:space="preserve">Wenn Nein, bitte </w:t>
            </w:r>
            <w:r w:rsidR="00605CB3" w:rsidRPr="00983CC2">
              <w:rPr>
                <w:rFonts w:ascii="Arial" w:hAnsi="Arial" w:cs="Arial"/>
              </w:rPr>
              <w:t xml:space="preserve">stichwortartig </w:t>
            </w:r>
            <w:r w:rsidRPr="00983CC2">
              <w:rPr>
                <w:rFonts w:ascii="Arial" w:hAnsi="Arial" w:cs="Arial"/>
              </w:rPr>
              <w:t>beschreiben:</w:t>
            </w:r>
          </w:p>
          <w:p w:rsidR="00073B18" w:rsidRPr="00983CC2" w:rsidRDefault="00366BA3" w:rsidP="00605CB3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605CB3" w:rsidRPr="00983CC2" w:rsidRDefault="00605CB3" w:rsidP="00605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3C" w:rsidRPr="00983CC2" w:rsidTr="00691CA9">
        <w:trPr>
          <w:cantSplit/>
          <w:trHeight w:val="70"/>
        </w:trPr>
        <w:tc>
          <w:tcPr>
            <w:tcW w:w="1106" w:type="dxa"/>
          </w:tcPr>
          <w:p w:rsidR="0081623C" w:rsidRPr="00983CC2" w:rsidRDefault="002F59BE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 4</w:t>
            </w:r>
          </w:p>
        </w:tc>
        <w:tc>
          <w:tcPr>
            <w:tcW w:w="4368" w:type="dxa"/>
            <w:shd w:val="clear" w:color="auto" w:fill="auto"/>
          </w:tcPr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Kontaktdaten der/ des fachlich Zuständigen: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655C" w:rsidRPr="00983CC2" w:rsidRDefault="0081623C" w:rsidP="00EE655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(nicht zwingend die Leitung der Einrichtung</w:t>
            </w:r>
            <w:r w:rsidR="00E80D47" w:rsidRPr="00983CC2">
              <w:rPr>
                <w:rFonts w:ascii="Arial" w:hAnsi="Arial" w:cs="Arial"/>
              </w:rPr>
              <w:t>,</w:t>
            </w:r>
          </w:p>
          <w:p w:rsidR="0081623C" w:rsidRPr="00983CC2" w:rsidRDefault="0081623C" w:rsidP="00EE655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 xml:space="preserve"> z.B. Sachbearbeitung, Sekretariat etc.)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22D5A" w:rsidRPr="00983CC2" w:rsidRDefault="00E80D47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Bereich</w:t>
            </w:r>
            <w:r w:rsidR="00B22D5A" w:rsidRPr="00983CC2">
              <w:rPr>
                <w:rFonts w:ascii="Arial" w:hAnsi="Arial" w:cs="Arial"/>
                <w:sz w:val="22"/>
                <w:szCs w:val="22"/>
              </w:rPr>
              <w:t>: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146B8F" w:rsidRPr="00983CC2" w:rsidRDefault="00146B8F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Mail: _</w:t>
            </w:r>
          </w:p>
          <w:p w:rsidR="00146B8F" w:rsidRPr="00983CC2" w:rsidRDefault="00146B8F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Tel.: _</w:t>
            </w:r>
          </w:p>
          <w:p w:rsidR="00B22D5A" w:rsidRPr="00983CC2" w:rsidRDefault="00B22D5A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Ansprechpartner: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1623C" w:rsidRPr="00983CC2" w:rsidRDefault="004C659D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Funktion</w:t>
            </w:r>
            <w:r w:rsidR="00B22D5A" w:rsidRPr="00983CC2">
              <w:rPr>
                <w:rFonts w:ascii="Arial" w:hAnsi="Arial" w:cs="Arial"/>
                <w:sz w:val="22"/>
                <w:szCs w:val="22"/>
              </w:rPr>
              <w:t>: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</w:tc>
      </w:tr>
      <w:tr w:rsidR="0081623C" w:rsidRPr="00983CC2" w:rsidTr="00691CA9">
        <w:trPr>
          <w:cantSplit/>
        </w:trPr>
        <w:tc>
          <w:tcPr>
            <w:tcW w:w="1106" w:type="dxa"/>
          </w:tcPr>
          <w:p w:rsidR="0081623C" w:rsidRPr="00983CC2" w:rsidRDefault="002F59BE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 5</w:t>
            </w:r>
          </w:p>
        </w:tc>
        <w:tc>
          <w:tcPr>
            <w:tcW w:w="4368" w:type="dxa"/>
            <w:shd w:val="clear" w:color="auto" w:fill="auto"/>
          </w:tcPr>
          <w:p w:rsidR="009D6802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Zweckbestimmung der Datenerhebung, -verarbeitung oder -nutzung: </w:t>
            </w:r>
          </w:p>
          <w:p w:rsidR="009D6802" w:rsidRPr="00983CC2" w:rsidRDefault="009D6802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1623C" w:rsidRPr="00983CC2">
              <w:rPr>
                <w:rFonts w:ascii="Arial" w:hAnsi="Arial" w:cs="Arial"/>
                <w:b/>
                <w:sz w:val="22"/>
                <w:szCs w:val="22"/>
              </w:rPr>
              <w:t xml:space="preserve">§ 31 Abs. 1 </w:t>
            </w:r>
            <w:proofErr w:type="spellStart"/>
            <w:r w:rsidR="0081623C" w:rsidRPr="00983CC2">
              <w:rPr>
                <w:rFonts w:ascii="Arial" w:hAnsi="Arial" w:cs="Arial"/>
                <w:b/>
                <w:sz w:val="22"/>
                <w:szCs w:val="22"/>
              </w:rPr>
              <w:t>lit</w:t>
            </w:r>
            <w:proofErr w:type="spellEnd"/>
            <w:r w:rsidR="0081623C" w:rsidRPr="00983CC2">
              <w:rPr>
                <w:rFonts w:ascii="Arial" w:hAnsi="Arial" w:cs="Arial"/>
                <w:b/>
                <w:sz w:val="22"/>
                <w:szCs w:val="22"/>
              </w:rPr>
              <w:t xml:space="preserve">. b KDG) </w:t>
            </w:r>
          </w:p>
          <w:p w:rsidR="004C659D" w:rsidRPr="00983CC2" w:rsidRDefault="007B5CB6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(A</w:t>
            </w:r>
            <w:r w:rsidR="0081623C" w:rsidRPr="00983CC2">
              <w:rPr>
                <w:rFonts w:ascii="Arial" w:hAnsi="Arial" w:cs="Arial"/>
              </w:rPr>
              <w:t>bgeleitet aus dem Geschäftszweck der Dienststelle. Z.B. Pe</w:t>
            </w:r>
            <w:r w:rsidR="004C659D" w:rsidRPr="00983CC2">
              <w:rPr>
                <w:rFonts w:ascii="Arial" w:hAnsi="Arial" w:cs="Arial"/>
              </w:rPr>
              <w:t>rsonalaktenführung, Meldewesen.</w:t>
            </w:r>
            <w:r w:rsidRPr="00983CC2">
              <w:rPr>
                <w:rFonts w:ascii="Arial" w:hAnsi="Arial" w:cs="Arial"/>
              </w:rPr>
              <w:t>)</w:t>
            </w:r>
          </w:p>
          <w:p w:rsidR="00B872A0" w:rsidRPr="00983CC2" w:rsidRDefault="00B872A0" w:rsidP="0081623C">
            <w:pPr>
              <w:rPr>
                <w:rFonts w:ascii="Arial" w:hAnsi="Arial" w:cs="Arial"/>
              </w:rPr>
            </w:pPr>
          </w:p>
          <w:p w:rsidR="00B872A0" w:rsidRPr="00983CC2" w:rsidRDefault="00B872A0" w:rsidP="0081623C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983CC2">
              <w:rPr>
                <w:rFonts w:ascii="Arial" w:hAnsi="Arial" w:cs="Arial"/>
              </w:rPr>
              <w:t xml:space="preserve">Vgl. </w:t>
            </w:r>
            <w:r w:rsidRPr="00983CC2">
              <w:rPr>
                <w:rStyle w:val="A7"/>
                <w:rFonts w:ascii="Arial" w:hAnsi="Arial" w:cs="Arial"/>
                <w:b/>
                <w:bCs/>
                <w:sz w:val="20"/>
                <w:szCs w:val="20"/>
              </w:rPr>
              <w:t xml:space="preserve">Prinzip der Zweckbindung: </w:t>
            </w:r>
            <w:r w:rsidR="00290BD5" w:rsidRPr="00983CC2">
              <w:rPr>
                <w:rStyle w:val="A7"/>
                <w:rFonts w:ascii="Arial" w:hAnsi="Arial" w:cs="Arial"/>
                <w:sz w:val="20"/>
                <w:szCs w:val="20"/>
              </w:rPr>
              <w:t>rechtmäßig erhobene</w:t>
            </w:r>
            <w:r w:rsidRPr="00983CC2">
              <w:rPr>
                <w:rStyle w:val="A7"/>
                <w:rFonts w:ascii="Arial" w:hAnsi="Arial" w:cs="Arial"/>
                <w:sz w:val="20"/>
                <w:szCs w:val="20"/>
              </w:rPr>
              <w:t xml:space="preserve"> Daten </w:t>
            </w:r>
            <w:r w:rsidR="00C352E0" w:rsidRPr="00983CC2">
              <w:rPr>
                <w:rStyle w:val="A7"/>
                <w:rFonts w:ascii="Arial" w:hAnsi="Arial" w:cs="Arial"/>
                <w:sz w:val="20"/>
                <w:szCs w:val="20"/>
              </w:rPr>
              <w:t xml:space="preserve">dürfen </w:t>
            </w:r>
            <w:r w:rsidRPr="00983CC2">
              <w:rPr>
                <w:rStyle w:val="A7"/>
                <w:rFonts w:ascii="Arial" w:hAnsi="Arial" w:cs="Arial"/>
                <w:sz w:val="20"/>
                <w:szCs w:val="20"/>
              </w:rPr>
              <w:t>nur für die Zwecke verarbeitet werden, für die sie erhoben worden sind</w:t>
            </w:r>
            <w:r w:rsidR="000B6997" w:rsidRPr="00983CC2"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:rsidR="007B5CB6" w:rsidRPr="00983CC2" w:rsidRDefault="007B5CB6" w:rsidP="0081623C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</w:p>
          <w:p w:rsidR="007B5CB6" w:rsidRPr="00983CC2" w:rsidRDefault="007B5CB6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Die Verarbeitung kann mehrere Zwecke umfassen, so dass auch mehrere Zweckbestimmungen angegeben werden können.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81623C" w:rsidRPr="00983CC2" w:rsidRDefault="00D10546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Aus welchem Grund werden die Daten erhoben?</w:t>
            </w:r>
          </w:p>
          <w:p w:rsidR="00073B18" w:rsidRPr="00983CC2" w:rsidRDefault="00073B18" w:rsidP="0081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802" w:rsidRPr="00983CC2" w:rsidRDefault="00D10546" w:rsidP="009D6802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Bitte beschreiben:</w:t>
            </w:r>
          </w:p>
          <w:p w:rsidR="009D6802" w:rsidRPr="00983CC2" w:rsidRDefault="00366BA3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81623C" w:rsidRPr="00983CC2" w:rsidTr="00691CA9">
        <w:trPr>
          <w:cantSplit/>
          <w:trHeight w:val="557"/>
        </w:trPr>
        <w:tc>
          <w:tcPr>
            <w:tcW w:w="1106" w:type="dxa"/>
          </w:tcPr>
          <w:p w:rsidR="0081623C" w:rsidRPr="00983CC2" w:rsidRDefault="002F59BE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 6</w:t>
            </w:r>
          </w:p>
        </w:tc>
        <w:tc>
          <w:tcPr>
            <w:tcW w:w="4368" w:type="dxa"/>
            <w:shd w:val="clear" w:color="auto" w:fill="auto"/>
          </w:tcPr>
          <w:p w:rsidR="00E712E8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Rechtmäßigkeit der Verarbeitung</w:t>
            </w:r>
            <w:r w:rsidR="00E712E8" w:rsidRPr="00983CC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 Rechtsgrundlage/n: 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(§ 6 KDG)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b/>
                <w:u w:val="single"/>
              </w:rPr>
              <w:t>Hinweis:</w:t>
            </w:r>
            <w:r w:rsidRPr="00983CC2">
              <w:rPr>
                <w:rFonts w:ascii="Arial" w:hAnsi="Arial" w:cs="Arial"/>
                <w:b/>
              </w:rPr>
              <w:t xml:space="preserve"> </w:t>
            </w:r>
            <w:r w:rsidRPr="00983CC2">
              <w:rPr>
                <w:rFonts w:ascii="Arial" w:hAnsi="Arial" w:cs="Arial"/>
              </w:rPr>
              <w:t xml:space="preserve">Generell gilt der Verbotsgrundsatz mit Erlaubnisvorbehalt! Das heißt die Verarbeitung personenbezogener Daten von natürlichen Personen ist verboten, sofern sie nicht durch eine gesetzliche Regelung </w:t>
            </w:r>
            <w:r w:rsidRPr="00983CC2">
              <w:rPr>
                <w:rFonts w:ascii="Arial" w:hAnsi="Arial" w:cs="Arial"/>
                <w:b/>
              </w:rPr>
              <w:t>oder</w:t>
            </w:r>
            <w:r w:rsidRPr="00983CC2">
              <w:rPr>
                <w:rFonts w:ascii="Arial" w:hAnsi="Arial" w:cs="Arial"/>
              </w:rPr>
              <w:t xml:space="preserve"> durch eine Einwilligung des Betroffenen erlaubt ist!</w:t>
            </w:r>
          </w:p>
          <w:p w:rsidR="0081623C" w:rsidRPr="00983CC2" w:rsidRDefault="0081623C" w:rsidP="0081623C">
            <w:pPr>
              <w:rPr>
                <w:rFonts w:ascii="Arial" w:hAnsi="Arial" w:cs="Arial"/>
                <w:sz w:val="10"/>
                <w:szCs w:val="10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  <w:b/>
              </w:rPr>
            </w:pPr>
            <w:r w:rsidRPr="00983CC2">
              <w:rPr>
                <w:rFonts w:ascii="Arial" w:hAnsi="Arial" w:cs="Arial"/>
                <w:b/>
              </w:rPr>
              <w:t>Handelt es sich bei der gesetzlichen Regelung um eine kirchliche bzw. staatliche Rechtsvorschrift, um einen Erlaubnistatbestand des KDG oder um einen Vertrag oder eine Vertragsanbahnung mit dem Betroffenen?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 xml:space="preserve">Sofern Sie mit einer Einwilligung der Betroffenen bzw. Personensorgeberechtigten arbeiten  (z.B. im Fall der Organisation von Ferienfreizeiten oder der </w:t>
            </w:r>
            <w:proofErr w:type="spellStart"/>
            <w:r w:rsidRPr="00983CC2">
              <w:rPr>
                <w:rFonts w:ascii="Arial" w:hAnsi="Arial" w:cs="Arial"/>
              </w:rPr>
              <w:t>Ministrantenwallfahrt</w:t>
            </w:r>
            <w:r w:rsidR="00E712E8" w:rsidRPr="00983CC2">
              <w:rPr>
                <w:rFonts w:ascii="Arial" w:hAnsi="Arial" w:cs="Arial"/>
              </w:rPr>
              <w:t>en</w:t>
            </w:r>
            <w:proofErr w:type="spellEnd"/>
            <w:r w:rsidRPr="00983CC2">
              <w:rPr>
                <w:rFonts w:ascii="Arial" w:hAnsi="Arial" w:cs="Arial"/>
              </w:rPr>
              <w:t xml:space="preserve">), bitte eine anonymisierte Einwilligung (als Beispiel) dieser Verfahrensbeschreibung hinzufügen. </w:t>
            </w: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Kreuzen Sie an und benennen Sie di</w:t>
            </w:r>
            <w:r w:rsidR="009E194A" w:rsidRPr="00983CC2">
              <w:rPr>
                <w:rFonts w:ascii="Arial" w:hAnsi="Arial" w:cs="Arial"/>
              </w:rPr>
              <w:t>e Rechtsgrundlage/n bzw. Rechts</w:t>
            </w:r>
            <w:r w:rsidRPr="00983CC2">
              <w:rPr>
                <w:rFonts w:ascii="Arial" w:hAnsi="Arial" w:cs="Arial"/>
              </w:rPr>
              <w:t xml:space="preserve">vorschriften, die Sie zur Datenverarbeitung berechtigen oder verpflichten! </w:t>
            </w: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Beachten Sie hierbei sowohl unsere Arbeitsabläufe im Innenverhältnis (z.B. Arbeitsvertrag des Mitarbeitenden) als auch möglicherweise im Außenverhältnis (z.B. für die Gehaltszahlungen das Geldwäschegesetz (Bank) oder Einkommensteuergesetz (Finanzamt)</w:t>
            </w:r>
            <w:r w:rsidR="009E194A" w:rsidRPr="00983CC2">
              <w:rPr>
                <w:rFonts w:ascii="Arial" w:hAnsi="Arial" w:cs="Arial"/>
              </w:rPr>
              <w:t>.</w:t>
            </w:r>
          </w:p>
          <w:p w:rsidR="007B5CB6" w:rsidRPr="00983CC2" w:rsidRDefault="007B5CB6" w:rsidP="0081623C">
            <w:pPr>
              <w:rPr>
                <w:rFonts w:ascii="Arial" w:hAnsi="Arial" w:cs="Arial"/>
              </w:rPr>
            </w:pPr>
          </w:p>
          <w:p w:rsidR="007B5CB6" w:rsidRPr="00983CC2" w:rsidRDefault="007B5CB6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CB6" w:rsidRPr="00983CC2" w:rsidRDefault="007B5CB6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Zutreffendes bitte ankreuzen ggf. ergänzen:</w:t>
            </w:r>
          </w:p>
          <w:p w:rsidR="007B5CB6" w:rsidRPr="00983CC2" w:rsidRDefault="007B5CB6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2E0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79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B6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Erfüllung gesetzlicher Vorschriften </w:t>
            </w:r>
          </w:p>
          <w:p w:rsidR="00C352E0" w:rsidRPr="00983CC2" w:rsidRDefault="00366BA3" w:rsidP="00366BA3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49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55C" w:rsidRPr="00983CC2">
              <w:rPr>
                <w:rFonts w:ascii="Arial" w:hAnsi="Arial" w:cs="Arial"/>
                <w:sz w:val="22"/>
                <w:szCs w:val="22"/>
              </w:rPr>
              <w:t>AVO-DRS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0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90BD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90BD5" w:rsidRPr="00983CC2">
              <w:rPr>
                <w:rFonts w:ascii="Arial" w:hAnsi="Arial" w:cs="Arial"/>
                <w:sz w:val="22"/>
                <w:szCs w:val="22"/>
              </w:rPr>
              <w:t>LBesG</w:t>
            </w:r>
            <w:proofErr w:type="spellEnd"/>
            <w:r w:rsidR="00290BD5" w:rsidRPr="00983C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90BD5" w:rsidRPr="00983CC2">
              <w:rPr>
                <w:rFonts w:ascii="Arial" w:hAnsi="Arial" w:cs="Arial"/>
                <w:sz w:val="22"/>
                <w:szCs w:val="22"/>
              </w:rPr>
              <w:t>PBesO</w:t>
            </w:r>
            <w:proofErr w:type="spellEnd"/>
            <w:r w:rsidR="00290BD5" w:rsidRPr="00983CC2">
              <w:rPr>
                <w:rFonts w:ascii="Arial" w:hAnsi="Arial" w:cs="Arial"/>
                <w:sz w:val="22"/>
                <w:szCs w:val="22"/>
              </w:rPr>
              <w:t>, DVO-Diakone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59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55C" w:rsidRPr="00983CC2">
              <w:rPr>
                <w:rFonts w:ascii="Arial" w:hAnsi="Arial" w:cs="Arial"/>
                <w:sz w:val="22"/>
                <w:szCs w:val="22"/>
              </w:rPr>
              <w:t>Kirchenbeamtenstatut</w:t>
            </w:r>
          </w:p>
          <w:p w:rsidR="00290BD5" w:rsidRPr="00983CC2" w:rsidRDefault="0028675A" w:rsidP="00290BD5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77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5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E609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BD5" w:rsidRPr="00983CC2">
              <w:rPr>
                <w:rFonts w:ascii="Arial" w:hAnsi="Arial" w:cs="Arial"/>
                <w:sz w:val="22"/>
                <w:szCs w:val="22"/>
              </w:rPr>
              <w:t>EStG, SGB, AAG, GWG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68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E609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3C52" w:rsidRPr="00983CC2">
              <w:rPr>
                <w:rFonts w:ascii="Arial" w:hAnsi="Arial" w:cs="Arial"/>
                <w:sz w:val="22"/>
                <w:szCs w:val="22"/>
              </w:rPr>
              <w:t>KiT</w:t>
            </w:r>
            <w:r w:rsidR="00290BD5" w:rsidRPr="00983CC2">
              <w:rPr>
                <w:rFonts w:ascii="Arial" w:hAnsi="Arial" w:cs="Arial"/>
                <w:sz w:val="22"/>
                <w:szCs w:val="22"/>
              </w:rPr>
              <w:t>aGesetz</w:t>
            </w:r>
            <w:proofErr w:type="spellEnd"/>
          </w:p>
          <w:p w:rsidR="00366BA3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37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BA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193C52" w:rsidRPr="00983CC2" w:rsidRDefault="0028675A" w:rsidP="00193C52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61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52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3C52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193C52" w:rsidRPr="00983CC2" w:rsidRDefault="0028675A" w:rsidP="00193C52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36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52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3C52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193C52" w:rsidRPr="00983CC2" w:rsidRDefault="00193C52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EF524B" w:rsidRPr="00983CC2" w:rsidRDefault="00EF524B" w:rsidP="00EF524B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CB6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30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Einwilligung</w:t>
            </w:r>
            <w:r>
              <w:rPr>
                <w:rFonts w:ascii="Arial" w:hAnsi="Arial" w:cs="Arial"/>
                <w:sz w:val="22"/>
                <w:szCs w:val="22"/>
              </w:rPr>
              <w:t xml:space="preserve"> (§ 6 Abs.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b)</w:t>
            </w:r>
          </w:p>
          <w:p w:rsidR="00D04BA2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24B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Muster als Anlage beigefügt!   </w:t>
            </w:r>
          </w:p>
          <w:p w:rsidR="00C352E0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46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931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04BA2" w:rsidRPr="00983CC2" w:rsidRDefault="00D04BA2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2E0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32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Vertrag oder Vertragsanbahnung (§ 6 Abs. 1 </w:t>
            </w:r>
            <w:proofErr w:type="spellStart"/>
            <w:r w:rsidR="00C352E0" w:rsidRPr="00983CC2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="00C352E0" w:rsidRPr="00983CC2">
              <w:rPr>
                <w:rFonts w:ascii="Arial" w:hAnsi="Arial" w:cs="Arial"/>
                <w:sz w:val="22"/>
                <w:szCs w:val="22"/>
              </w:rPr>
              <w:t>. c)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20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Arbeits-/ Dienst-/Gestellungsvertrag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5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095" w:rsidRPr="00983CC2">
              <w:rPr>
                <w:rFonts w:ascii="Arial" w:hAnsi="Arial" w:cs="Arial"/>
                <w:sz w:val="22"/>
                <w:szCs w:val="22"/>
              </w:rPr>
              <w:t>Anmeldung (Veranstaltung, Freizeit, Fortbildung, …)</w:t>
            </w:r>
          </w:p>
          <w:p w:rsidR="00C352E0" w:rsidRPr="00983CC2" w:rsidRDefault="0028675A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33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4B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80F2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EF524B" w:rsidRPr="00983CC2" w:rsidRDefault="0028675A" w:rsidP="00980F2A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3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4B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E609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EF524B" w:rsidRPr="00983CC2" w:rsidRDefault="00EF524B" w:rsidP="00C352E0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C352E0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01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Rechtliche Verpflichtung, der der Verantwortliche unterliegt (§ 6 Abs. 1 </w:t>
            </w:r>
            <w:proofErr w:type="spellStart"/>
            <w:r w:rsidR="00C352E0" w:rsidRPr="00983CC2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. d):  </w:t>
            </w:r>
            <w:r w:rsidR="00C352E0" w:rsidRPr="00983CC2">
              <w:rPr>
                <w:rFonts w:ascii="Arial" w:hAnsi="Arial" w:cs="Arial"/>
                <w:b/>
                <w:sz w:val="22"/>
                <w:szCs w:val="22"/>
              </w:rPr>
              <w:t>Welche?</w:t>
            </w:r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24B" w:rsidRPr="00983CC2" w:rsidRDefault="00EF524B" w:rsidP="00C352E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F524B" w:rsidRPr="00983CC2" w:rsidRDefault="00EF524B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D7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84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Schutz lebenswichtiger Interessen der betroffenen Person (§ 6 Abs. 1 </w:t>
            </w:r>
            <w:proofErr w:type="spellStart"/>
            <w:r w:rsidR="00C352E0" w:rsidRPr="00983CC2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. e):  </w:t>
            </w:r>
          </w:p>
          <w:p w:rsidR="00C352E0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Welche?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24B" w:rsidRPr="00983CC2" w:rsidRDefault="00EF524B" w:rsidP="00C352E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F524B" w:rsidRPr="00983CC2" w:rsidRDefault="00EF524B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CD7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88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Wahrnehmung von kirchlichen Aufgaben oder Ausübung öffentlicher Gewalt die übertragen wurde (§ 6 Abs. 1 </w:t>
            </w:r>
            <w:proofErr w:type="spellStart"/>
            <w:r w:rsidR="00C352E0" w:rsidRPr="00983CC2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. f): </w:t>
            </w:r>
          </w:p>
          <w:p w:rsidR="00C352E0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Welche?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24B" w:rsidRPr="00983CC2" w:rsidRDefault="00EF524B" w:rsidP="00C352E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F524B" w:rsidRPr="00983CC2" w:rsidRDefault="00EF524B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2E0" w:rsidRPr="00983CC2" w:rsidRDefault="0028675A" w:rsidP="00C352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57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Wahrung berechtigter Interessen des Verantwortlichen oder eines Dritten (§ 6 Abs. 1 </w:t>
            </w:r>
            <w:proofErr w:type="spellStart"/>
            <w:r w:rsidR="00C352E0" w:rsidRPr="00983CC2"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. g): </w:t>
            </w:r>
            <w:r w:rsidR="00C352E0" w:rsidRPr="00983CC2">
              <w:rPr>
                <w:rFonts w:ascii="Arial" w:hAnsi="Arial" w:cs="Arial"/>
                <w:b/>
                <w:sz w:val="22"/>
                <w:szCs w:val="22"/>
              </w:rPr>
              <w:t>Interessenabwägung bitte näher beschreiben:</w:t>
            </w:r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52E0" w:rsidRPr="00983CC2" w:rsidRDefault="00C352E0" w:rsidP="00C352E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2E0" w:rsidRPr="00983CC2" w:rsidRDefault="00073B18" w:rsidP="00C352E0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Ist die </w:t>
            </w:r>
            <w:r w:rsidR="00C352E0" w:rsidRPr="00983CC2">
              <w:rPr>
                <w:rFonts w:ascii="Arial" w:hAnsi="Arial" w:cs="Arial"/>
                <w:sz w:val="22"/>
                <w:szCs w:val="22"/>
              </w:rPr>
              <w:t>Dokumenta</w:t>
            </w:r>
            <w:r w:rsidRPr="00983CC2">
              <w:rPr>
                <w:rFonts w:ascii="Arial" w:hAnsi="Arial" w:cs="Arial"/>
                <w:sz w:val="22"/>
                <w:szCs w:val="22"/>
              </w:rPr>
              <w:t>tion der Interessenabwägung als Anlage beigefügt?</w:t>
            </w:r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 Ja </w:t>
            </w:r>
            <w:sdt>
              <w:sdtPr>
                <w:rPr>
                  <w:rFonts w:ascii="Arial" w:hAnsi="Arial" w:cs="Arial"/>
                </w:rPr>
                <w:id w:val="5216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52E0"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</w:rPr>
                <w:id w:val="-11619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E0"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1623C" w:rsidRPr="00983CC2" w:rsidRDefault="0081623C" w:rsidP="00C9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3C" w:rsidRPr="00983CC2" w:rsidTr="00691CA9">
        <w:trPr>
          <w:cantSplit/>
          <w:trHeight w:val="5377"/>
        </w:trPr>
        <w:tc>
          <w:tcPr>
            <w:tcW w:w="1106" w:type="dxa"/>
          </w:tcPr>
          <w:p w:rsidR="0081623C" w:rsidRPr="00983CC2" w:rsidRDefault="002F59BE" w:rsidP="0081623C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 7</w:t>
            </w:r>
          </w:p>
        </w:tc>
        <w:tc>
          <w:tcPr>
            <w:tcW w:w="4368" w:type="dxa"/>
            <w:shd w:val="clear" w:color="auto" w:fill="auto"/>
          </w:tcPr>
          <w:p w:rsidR="0081623C" w:rsidRPr="00983CC2" w:rsidRDefault="007F38D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Welche </w:t>
            </w:r>
            <w:r w:rsidR="006B4F19" w:rsidRPr="00983CC2">
              <w:rPr>
                <w:rFonts w:ascii="Arial" w:hAnsi="Arial" w:cs="Arial"/>
                <w:b/>
                <w:sz w:val="22"/>
                <w:szCs w:val="22"/>
              </w:rPr>
              <w:t>Kategorien der b</w:t>
            </w:r>
            <w:r w:rsidR="0081623C" w:rsidRPr="00983CC2">
              <w:rPr>
                <w:rFonts w:ascii="Arial" w:hAnsi="Arial" w:cs="Arial"/>
                <w:b/>
                <w:sz w:val="22"/>
                <w:szCs w:val="22"/>
              </w:rPr>
              <w:t>etroffenen Personen (Personengruppen)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F19" w:rsidRPr="00983CC2">
              <w:rPr>
                <w:rFonts w:ascii="Arial" w:hAnsi="Arial" w:cs="Arial"/>
                <w:b/>
                <w:sz w:val="22"/>
                <w:szCs w:val="22"/>
              </w:rPr>
              <w:t>werden in Ihrem Verfahren verarbeitet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C84E6E" w:rsidRPr="00983CC2" w:rsidRDefault="00C84E6E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(§ 31 Abs. 1 </w:t>
            </w:r>
            <w:proofErr w:type="spellStart"/>
            <w:r w:rsidRPr="00983CC2">
              <w:rPr>
                <w:rFonts w:ascii="Arial" w:hAnsi="Arial" w:cs="Arial"/>
                <w:b/>
                <w:sz w:val="22"/>
                <w:szCs w:val="22"/>
              </w:rPr>
              <w:t>lit</w:t>
            </w:r>
            <w:proofErr w:type="spellEnd"/>
            <w:r w:rsidRPr="00983CC2">
              <w:rPr>
                <w:rFonts w:ascii="Arial" w:hAnsi="Arial" w:cs="Arial"/>
                <w:b/>
                <w:sz w:val="22"/>
                <w:szCs w:val="22"/>
              </w:rPr>
              <w:t>. c KDG)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Anmerkung: alle Mitarbeiterinnen und Mitarbeiter in kirchlichen Dienststellen und Einrichtungen sind Beschäftigte nach § 4 Nr. 24 KDG.</w:t>
            </w: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Betroffene Personen sind natürliche Personen, die durch den Umgang mit deren personenbezogenen Daten in ihrem Persönlichkeitsrecht beeinträchtigt werden.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44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Beschäftigte nach § 4 Nr. 24 KDG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62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Bewerberinnen und Bewerber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3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Gemeindemitglieder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27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Interessenten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62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Dienstgeber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75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Personensorgeberechtigte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34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Ehrenamtliche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51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Lieferanten und Beschäftigte von Lieferanten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61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Kunden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48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Teilnehmerinnen und Teilnehmer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947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ehemalige/r Beschäftigte/r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08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Angehörige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2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623C" w:rsidRPr="00983CC2">
              <w:rPr>
                <w:rFonts w:ascii="Arial" w:hAnsi="Arial" w:cs="Arial"/>
                <w:sz w:val="22"/>
                <w:szCs w:val="22"/>
              </w:rPr>
              <w:t xml:space="preserve"> Pa</w:t>
            </w:r>
            <w:r w:rsidR="00A33ED5" w:rsidRPr="00983CC2">
              <w:rPr>
                <w:rFonts w:ascii="Arial" w:hAnsi="Arial" w:cs="Arial"/>
                <w:sz w:val="22"/>
                <w:szCs w:val="22"/>
              </w:rPr>
              <w:t>tienten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325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1623C" w:rsidRPr="00983CC2" w:rsidRDefault="0028675A" w:rsidP="008162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61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3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1623C" w:rsidRPr="00983CC2" w:rsidRDefault="0081623C" w:rsidP="0081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8DC" w:rsidRPr="00983CC2" w:rsidRDefault="007F38DC" w:rsidP="0081623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>Sind Kinder bzw. Minderjährige betroffen?</w:t>
            </w:r>
          </w:p>
          <w:p w:rsidR="007F38DC" w:rsidRPr="00983CC2" w:rsidRDefault="007F38DC" w:rsidP="007F38D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  <w:i/>
                  <w:color w:val="FF0000"/>
                  <w:sz w:val="22"/>
                  <w:szCs w:val="22"/>
                </w:rPr>
                <w:id w:val="4088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i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i/>
                  <w:color w:val="FF0000"/>
                  <w:sz w:val="22"/>
                  <w:szCs w:val="22"/>
                </w:rPr>
                <w:id w:val="-16229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i/>
                    <w:color w:val="FF0000"/>
                    <w:sz w:val="22"/>
                    <w:szCs w:val="22"/>
                  </w:rPr>
                  <w:t>☐</w:t>
                </w:r>
              </w:sdtContent>
            </w:sdt>
          </w:p>
          <w:p w:rsidR="007F38DC" w:rsidRPr="00983CC2" w:rsidRDefault="007F38DC" w:rsidP="0081623C">
            <w:pPr>
              <w:rPr>
                <w:rFonts w:ascii="Arial" w:hAnsi="Arial" w:cs="Arial"/>
                <w:i/>
                <w:color w:val="FF0000"/>
              </w:rPr>
            </w:pPr>
            <w:r w:rsidRPr="00983CC2">
              <w:rPr>
                <w:rFonts w:ascii="Arial" w:hAnsi="Arial" w:cs="Arial"/>
                <w:i/>
                <w:color w:val="FF0000"/>
              </w:rPr>
              <w:t>Wenn ja, bitte konkretisieren:</w:t>
            </w:r>
          </w:p>
          <w:p w:rsidR="007F38DC" w:rsidRPr="00983CC2" w:rsidRDefault="00366BA3" w:rsidP="0081623C">
            <w:pPr>
              <w:rPr>
                <w:rFonts w:ascii="Arial" w:hAnsi="Arial" w:cs="Arial"/>
                <w:i/>
                <w:color w:val="FF0000"/>
              </w:rPr>
            </w:pPr>
            <w:r w:rsidRPr="00983CC2">
              <w:rPr>
                <w:rFonts w:ascii="Arial" w:hAnsi="Arial" w:cs="Arial"/>
                <w:i/>
                <w:color w:val="FF0000"/>
              </w:rPr>
              <w:t>_</w:t>
            </w:r>
          </w:p>
          <w:p w:rsidR="00EF524B" w:rsidRPr="00983CC2" w:rsidRDefault="0028675A" w:rsidP="00EF52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color w:val="FF0000"/>
                </w:rPr>
                <w:id w:val="14131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4B"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  <w:r w:rsidR="00EF524B"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Schülerinnen/Schüler/Jugendliche </w:t>
            </w:r>
          </w:p>
          <w:p w:rsidR="00EF524B" w:rsidRPr="00983CC2" w:rsidRDefault="0028675A" w:rsidP="00EF52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color w:val="FF0000"/>
                </w:rPr>
                <w:id w:val="15171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4B"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  <w:r w:rsidR="00EF524B"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Kinder (z.B. in Kitas oder als    Teilnehmer/innen o.ä.)</w:t>
            </w:r>
          </w:p>
          <w:p w:rsidR="007F38DC" w:rsidRPr="00983CC2" w:rsidRDefault="0028675A" w:rsidP="007F38D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color w:val="FF0000"/>
                </w:rPr>
                <w:id w:val="-8988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DC"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i/>
                <w:color w:val="FF0000"/>
              </w:rPr>
              <w:t xml:space="preserve"> _</w:t>
            </w:r>
          </w:p>
          <w:p w:rsidR="007F38DC" w:rsidRPr="00983CC2" w:rsidRDefault="0028675A" w:rsidP="007F38D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color w:val="FF0000"/>
                </w:rPr>
                <w:id w:val="194873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8DC"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i/>
                <w:color w:val="FF0000"/>
              </w:rPr>
              <w:t xml:space="preserve"> _</w:t>
            </w:r>
          </w:p>
          <w:p w:rsidR="0081623C" w:rsidRPr="00983CC2" w:rsidRDefault="0081623C" w:rsidP="008162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23C" w:rsidRPr="00983CC2" w:rsidTr="00691CA9">
        <w:trPr>
          <w:cantSplit/>
        </w:trPr>
        <w:tc>
          <w:tcPr>
            <w:tcW w:w="1106" w:type="dxa"/>
          </w:tcPr>
          <w:p w:rsidR="0081623C" w:rsidRPr="00983CC2" w:rsidRDefault="0081623C" w:rsidP="00816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81623C" w:rsidRPr="00983CC2" w:rsidRDefault="0081623C" w:rsidP="0081623C">
            <w:pPr>
              <w:rPr>
                <w:rFonts w:ascii="Arial" w:hAnsi="Arial" w:cs="Arial"/>
                <w:i/>
                <w:color w:val="FF0000"/>
              </w:rPr>
            </w:pPr>
            <w:r w:rsidRPr="00983CC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Schutz von Minderjährigen</w:t>
            </w:r>
            <w:r w:rsidRPr="00983CC2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:rsidR="0081623C" w:rsidRPr="00983CC2" w:rsidRDefault="0081623C" w:rsidP="0081623C">
            <w:pPr>
              <w:rPr>
                <w:rFonts w:ascii="Arial" w:hAnsi="Arial" w:cs="Arial"/>
                <w:i/>
                <w:color w:val="FF0000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  <w:i/>
                <w:color w:val="FF0000"/>
              </w:rPr>
            </w:pPr>
            <w:r w:rsidRPr="00983CC2">
              <w:rPr>
                <w:rFonts w:ascii="Arial" w:hAnsi="Arial" w:cs="Arial"/>
                <w:i/>
                <w:color w:val="FF0000"/>
              </w:rPr>
              <w:t xml:space="preserve">Treffen Sie Vorkehrungen, um die Daten von Minderjährigen besonders zu schützen? </w:t>
            </w:r>
          </w:p>
          <w:p w:rsidR="0081623C" w:rsidRPr="00983CC2" w:rsidRDefault="0081623C" w:rsidP="0081623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623C" w:rsidRPr="00983CC2" w:rsidRDefault="0081623C" w:rsidP="0081623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81623C" w:rsidRPr="00983CC2" w:rsidRDefault="0081623C" w:rsidP="0081623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  <w:i/>
                  <w:color w:val="FF0000"/>
                </w:rPr>
                <w:id w:val="5856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i/>
                  <w:color w:val="FF0000"/>
                </w:rPr>
                <w:id w:val="-1887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i/>
                    <w:color w:val="FF0000"/>
                  </w:rPr>
                  <w:t>☐</w:t>
                </w:r>
              </w:sdtContent>
            </w:sdt>
          </w:p>
          <w:p w:rsidR="0081623C" w:rsidRPr="00983CC2" w:rsidRDefault="006E5EB7" w:rsidP="0081623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>Wenn ja, bitte beschreiben:</w:t>
            </w:r>
          </w:p>
          <w:p w:rsidR="0081623C" w:rsidRPr="00983CC2" w:rsidRDefault="00366BA3" w:rsidP="0081623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83CC2">
              <w:rPr>
                <w:rFonts w:ascii="Arial" w:hAnsi="Arial" w:cs="Arial"/>
                <w:i/>
                <w:color w:val="FF0000"/>
                <w:sz w:val="22"/>
                <w:szCs w:val="22"/>
              </w:rPr>
              <w:t>_</w:t>
            </w:r>
          </w:p>
        </w:tc>
      </w:tr>
      <w:tr w:rsidR="00C84E6E" w:rsidRPr="00983CC2" w:rsidTr="00691CA9">
        <w:trPr>
          <w:cantSplit/>
        </w:trPr>
        <w:tc>
          <w:tcPr>
            <w:tcW w:w="1106" w:type="dxa"/>
          </w:tcPr>
          <w:p w:rsidR="00C84E6E" w:rsidRPr="00983CC2" w:rsidRDefault="00C84E6E" w:rsidP="00C84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 8</w:t>
            </w:r>
          </w:p>
        </w:tc>
        <w:tc>
          <w:tcPr>
            <w:tcW w:w="4368" w:type="dxa"/>
            <w:shd w:val="clear" w:color="auto" w:fill="auto"/>
          </w:tcPr>
          <w:p w:rsidR="00C84E6E" w:rsidRPr="00983CC2" w:rsidRDefault="00C84E6E" w:rsidP="00C84E6E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Welche Kategorien der erhobenen personenbezogenen Daten </w:t>
            </w:r>
            <w:r w:rsidR="0016217F" w:rsidRPr="00983CC2">
              <w:rPr>
                <w:rFonts w:ascii="Arial" w:hAnsi="Arial" w:cs="Arial"/>
                <w:b/>
                <w:sz w:val="22"/>
                <w:szCs w:val="22"/>
              </w:rPr>
              <w:t>werden in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 Ihr</w:t>
            </w:r>
            <w:r w:rsidR="0016217F" w:rsidRPr="00983CC2">
              <w:rPr>
                <w:rFonts w:ascii="Arial" w:hAnsi="Arial" w:cs="Arial"/>
                <w:b/>
                <w:sz w:val="22"/>
                <w:szCs w:val="22"/>
              </w:rPr>
              <w:t>em Verfahren verarbeitet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983C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4E6E" w:rsidRPr="00983CC2" w:rsidRDefault="00C84E6E" w:rsidP="00C84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(§ 31 Abs. 1 </w:t>
            </w:r>
            <w:proofErr w:type="spellStart"/>
            <w:r w:rsidRPr="00983CC2">
              <w:rPr>
                <w:rFonts w:ascii="Arial" w:hAnsi="Arial" w:cs="Arial"/>
                <w:b/>
                <w:sz w:val="22"/>
                <w:szCs w:val="22"/>
              </w:rPr>
              <w:t>lit</w:t>
            </w:r>
            <w:proofErr w:type="spellEnd"/>
            <w:r w:rsidRPr="00983CC2">
              <w:rPr>
                <w:rFonts w:ascii="Arial" w:hAnsi="Arial" w:cs="Arial"/>
                <w:b/>
                <w:sz w:val="22"/>
                <w:szCs w:val="22"/>
              </w:rPr>
              <w:t>. c KDG)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5F21B7" w:rsidRPr="00983CC2" w:rsidRDefault="005F21B7" w:rsidP="00C84E6E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Persönliche Daten:</w:t>
            </w:r>
          </w:p>
          <w:p w:rsidR="005F21B7" w:rsidRPr="00983CC2" w:rsidRDefault="0028675A" w:rsidP="005F21B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6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Name/Vorname/Anrede/Titel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31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Adresse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44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Kontaktdaten (Tel./Fax/E</w:t>
            </w:r>
            <w:r w:rsidR="00025006" w:rsidRPr="00983CC2">
              <w:rPr>
                <w:rFonts w:ascii="Arial" w:hAnsi="Arial" w:cs="Arial"/>
                <w:sz w:val="22"/>
                <w:szCs w:val="22"/>
              </w:rPr>
              <w:t>-M</w:t>
            </w:r>
            <w:r w:rsidR="005F21B7" w:rsidRPr="00983CC2">
              <w:rPr>
                <w:rFonts w:ascii="Arial" w:hAnsi="Arial" w:cs="Arial"/>
                <w:sz w:val="22"/>
                <w:szCs w:val="22"/>
              </w:rPr>
              <w:t>ail)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35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Geburtsdatum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86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Geschlecht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65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Familienstand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7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Konfession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Fotos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42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Interessen/Präferenzen</w:t>
            </w:r>
          </w:p>
          <w:p w:rsidR="00666DA4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69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A4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6DA4" w:rsidRPr="00983CC2">
              <w:rPr>
                <w:rFonts w:ascii="Arial" w:hAnsi="Arial" w:cs="Arial"/>
                <w:sz w:val="22"/>
                <w:szCs w:val="22"/>
              </w:rPr>
              <w:t xml:space="preserve"> Staatsangehörigkeit</w:t>
            </w:r>
          </w:p>
          <w:p w:rsidR="00666DA4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93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A4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773A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33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773A" w:rsidRPr="00983CC2" w:rsidRDefault="00D4773A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E6E" w:rsidRPr="00983CC2" w:rsidRDefault="00C84E6E" w:rsidP="00C84E6E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Abrechnungsdaten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80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Zahlungsdaten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Bankverbindungsdaten/</w:t>
            </w:r>
            <w:r w:rsidR="00A25540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21B7" w:rsidRPr="00983CC2">
              <w:rPr>
                <w:rFonts w:ascii="Arial" w:hAnsi="Arial" w:cs="Arial"/>
                <w:sz w:val="22"/>
                <w:szCs w:val="22"/>
              </w:rPr>
              <w:t>Kreditkartendaten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6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B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Bonitätsdaten</w:t>
            </w:r>
          </w:p>
          <w:p w:rsidR="005F21B7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749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773A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12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773A" w:rsidRPr="00983CC2" w:rsidRDefault="00D4773A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1B7" w:rsidRPr="00983CC2" w:rsidRDefault="005F21B7" w:rsidP="00C84E6E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Mitarbeiter/Personaldaten</w:t>
            </w: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00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21B7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DA4" w:rsidRPr="00983CC2">
              <w:rPr>
                <w:rFonts w:ascii="Arial" w:hAnsi="Arial" w:cs="Arial"/>
                <w:sz w:val="22"/>
                <w:szCs w:val="22"/>
              </w:rPr>
              <w:t>Lebenslaufdaten</w:t>
            </w: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40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84E6E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DA4" w:rsidRPr="00983CC2">
              <w:rPr>
                <w:rFonts w:ascii="Arial" w:hAnsi="Arial" w:cs="Arial"/>
                <w:sz w:val="22"/>
                <w:szCs w:val="22"/>
              </w:rPr>
              <w:t>Qualifikationsdaten/Leistungsbeurteilung</w:t>
            </w:r>
          </w:p>
          <w:p w:rsidR="00666DA4" w:rsidRPr="00983CC2" w:rsidRDefault="0028675A" w:rsidP="00666DA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60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A4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6DA4" w:rsidRPr="00983CC2">
              <w:rPr>
                <w:rFonts w:ascii="Arial" w:hAnsi="Arial" w:cs="Arial"/>
                <w:sz w:val="22"/>
                <w:szCs w:val="22"/>
              </w:rPr>
              <w:t xml:space="preserve"> Zeiterfassungsdaten</w:t>
            </w:r>
          </w:p>
          <w:p w:rsidR="00666DA4" w:rsidRPr="00983CC2" w:rsidRDefault="0028675A" w:rsidP="00666DA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85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A4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6DA4" w:rsidRPr="00983CC2">
              <w:rPr>
                <w:rFonts w:ascii="Arial" w:hAnsi="Arial" w:cs="Arial"/>
                <w:sz w:val="22"/>
                <w:szCs w:val="22"/>
              </w:rPr>
              <w:t xml:space="preserve"> Lohn- und Gehaltsdaten </w:t>
            </w:r>
          </w:p>
          <w:p w:rsidR="00666DA4" w:rsidRPr="00983CC2" w:rsidRDefault="0028675A" w:rsidP="00666DA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A4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6DA4" w:rsidRPr="00983CC2">
              <w:rPr>
                <w:rFonts w:ascii="Arial" w:hAnsi="Arial" w:cs="Arial"/>
                <w:sz w:val="22"/>
                <w:szCs w:val="22"/>
              </w:rPr>
              <w:t xml:space="preserve"> Sozialversicherungsdaten</w:t>
            </w: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43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Betriebsarztuntersuchungen</w:t>
            </w:r>
          </w:p>
          <w:p w:rsidR="00D4773A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92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D4773A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76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4773A" w:rsidRPr="00983CC2" w:rsidRDefault="00D4773A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73A" w:rsidRPr="00983CC2" w:rsidRDefault="00D4773A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73A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5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Vertragsdaten</w:t>
            </w:r>
            <w:r w:rsidR="00C84E6E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773A" w:rsidRPr="00983CC2" w:rsidRDefault="00D4773A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74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3A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Gesundheitsdaten</w:t>
            </w:r>
          </w:p>
          <w:p w:rsidR="00C84E6E" w:rsidRPr="00983CC2" w:rsidRDefault="00C84E6E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01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84E6E" w:rsidRPr="00983CC2">
              <w:rPr>
                <w:rFonts w:ascii="Arial" w:hAnsi="Arial" w:cs="Arial"/>
                <w:sz w:val="22"/>
                <w:szCs w:val="22"/>
              </w:rPr>
              <w:t xml:space="preserve"> IT-Nutzungsd</w:t>
            </w:r>
            <w:r w:rsidR="00D4773A" w:rsidRPr="00983CC2">
              <w:rPr>
                <w:rFonts w:ascii="Arial" w:hAnsi="Arial" w:cs="Arial"/>
                <w:sz w:val="22"/>
                <w:szCs w:val="22"/>
              </w:rPr>
              <w:t>aten/LOG Daten</w:t>
            </w:r>
          </w:p>
          <w:p w:rsidR="00C84E6E" w:rsidRPr="00983CC2" w:rsidRDefault="00C84E6E" w:rsidP="00C84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7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C84E6E" w:rsidRPr="00983CC2" w:rsidRDefault="0028675A" w:rsidP="00C84E6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64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6E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6DA4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C84E6E" w:rsidRPr="00983CC2" w:rsidRDefault="00C84E6E" w:rsidP="0081623C">
            <w:pPr>
              <w:tabs>
                <w:tab w:val="left" w:pos="31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A33ED5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D4773A" w:rsidRPr="00983CC2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368" w:type="dxa"/>
            <w:shd w:val="clear" w:color="auto" w:fill="auto"/>
          </w:tcPr>
          <w:p w:rsidR="00A33ED5" w:rsidRPr="00983CC2" w:rsidRDefault="00A33ED5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Werden besondere Kategorien pers</w:t>
            </w:r>
            <w:r w:rsidR="0028675A">
              <w:rPr>
                <w:rFonts w:ascii="Arial" w:hAnsi="Arial" w:cs="Arial"/>
                <w:b/>
                <w:sz w:val="22"/>
                <w:szCs w:val="22"/>
              </w:rPr>
              <w:t xml:space="preserve">onenbezogener Daten nach </w:t>
            </w:r>
            <w:r w:rsidR="0028675A">
              <w:rPr>
                <w:rFonts w:ascii="Arial" w:hAnsi="Arial" w:cs="Arial"/>
                <w:b/>
                <w:sz w:val="22"/>
                <w:szCs w:val="22"/>
              </w:rPr>
              <w:br/>
              <w:t>§ 4 Nr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. 2 KDG verarbeitet?</w:t>
            </w:r>
          </w:p>
          <w:p w:rsidR="00A33ED5" w:rsidRPr="00983CC2" w:rsidRDefault="00A33ED5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73A" w:rsidRPr="00983CC2" w:rsidRDefault="00A33ED5" w:rsidP="00A33E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sz w:val="24"/>
                <w:szCs w:val="24"/>
              </w:rPr>
              <w:t>„</w:t>
            </w:r>
            <w:r w:rsidRPr="00983CC2">
              <w:rPr>
                <w:rFonts w:ascii="Arial" w:hAnsi="Arial" w:cs="Arial"/>
              </w:rPr>
              <w:t xml:space="preserve">besondere Kategorien personenbezogener Daten“ </w:t>
            </w:r>
            <w:r w:rsidR="00A25540" w:rsidRPr="00983CC2">
              <w:rPr>
                <w:rFonts w:ascii="Arial" w:hAnsi="Arial" w:cs="Arial"/>
              </w:rPr>
              <w:t xml:space="preserve">bezeichnet Daten </w:t>
            </w:r>
            <w:r w:rsidRPr="00983CC2">
              <w:rPr>
                <w:rFonts w:ascii="Arial" w:hAnsi="Arial" w:cs="Arial"/>
              </w:rPr>
              <w:t>aus denen die rassische und ethnische Herkunft, politische Meinungen</w:t>
            </w:r>
            <w:r w:rsidR="00A25540" w:rsidRPr="00983CC2">
              <w:rPr>
                <w:rFonts w:ascii="Arial" w:hAnsi="Arial" w:cs="Arial"/>
              </w:rPr>
              <w:t xml:space="preserve">, </w:t>
            </w:r>
            <w:r w:rsidRPr="00983CC2">
              <w:rPr>
                <w:rFonts w:ascii="Arial" w:hAnsi="Arial" w:cs="Arial"/>
              </w:rPr>
              <w:t xml:space="preserve">religiöse oder weltanschauliche Überzeugungen </w:t>
            </w:r>
            <w:r w:rsidR="00A25540" w:rsidRPr="00983CC2">
              <w:rPr>
                <w:rFonts w:ascii="Arial" w:hAnsi="Arial" w:cs="Arial"/>
              </w:rPr>
              <w:t xml:space="preserve">hervorgehen, </w:t>
            </w:r>
            <w:r w:rsidRPr="00983CC2">
              <w:rPr>
                <w:rFonts w:ascii="Arial" w:hAnsi="Arial" w:cs="Arial"/>
              </w:rPr>
              <w:t xml:space="preserve">sowie </w:t>
            </w:r>
            <w:r w:rsidR="00D4773A" w:rsidRPr="00983CC2">
              <w:rPr>
                <w:rFonts w:ascii="Arial" w:hAnsi="Arial" w:cs="Arial"/>
              </w:rPr>
              <w:t xml:space="preserve">Daten zum Sexualleben oder </w:t>
            </w:r>
            <w:r w:rsidRPr="00983CC2">
              <w:rPr>
                <w:rFonts w:ascii="Arial" w:hAnsi="Arial" w:cs="Arial"/>
              </w:rPr>
              <w:t xml:space="preserve">Gesundheitsdaten </w:t>
            </w:r>
            <w:r w:rsidR="00D4773A" w:rsidRPr="00983CC2">
              <w:rPr>
                <w:rFonts w:ascii="Arial" w:hAnsi="Arial" w:cs="Arial"/>
              </w:rPr>
              <w:t>(darunter fallen auch Information über Unfälle und Krankheiten).</w:t>
            </w:r>
          </w:p>
          <w:p w:rsidR="00A33ED5" w:rsidRPr="00983CC2" w:rsidRDefault="00A33ED5" w:rsidP="00A33E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Die Zugehörigkeit zu einer Kirche oder Religionsgemeinschaft ist keine besondere Kategorie personenbezogener Daten.</w:t>
            </w:r>
          </w:p>
          <w:p w:rsidR="00B835E7" w:rsidRPr="00983CC2" w:rsidRDefault="00B835E7" w:rsidP="00D477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ED5" w:rsidRPr="00983CC2" w:rsidRDefault="00A33ED5" w:rsidP="00A33ED5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86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2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33ED5" w:rsidRPr="00983CC2" w:rsidRDefault="00A33ED5" w:rsidP="00A33ED5">
            <w:pPr>
              <w:rPr>
                <w:rFonts w:ascii="Arial" w:hAnsi="Arial" w:cs="Arial"/>
              </w:rPr>
            </w:pPr>
          </w:p>
          <w:p w:rsidR="00A33ED5" w:rsidRPr="00983CC2" w:rsidRDefault="00A33ED5" w:rsidP="00A33ED5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Wenn ja, bitte benennen:</w:t>
            </w:r>
          </w:p>
          <w:p w:rsidR="00A33ED5" w:rsidRPr="00983CC2" w:rsidRDefault="00A33ED5" w:rsidP="00A33E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ED5" w:rsidRPr="00983CC2" w:rsidRDefault="0028675A" w:rsidP="00A33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6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D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A33ED5" w:rsidRPr="00983CC2" w:rsidRDefault="0028675A" w:rsidP="00A33E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14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D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4773A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A33ED5" w:rsidRPr="00983CC2" w:rsidRDefault="00A33ED5" w:rsidP="00A33E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783" w:rsidRPr="00983CC2" w:rsidRDefault="00455783" w:rsidP="00455783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Grundlage der Verarbeitung:</w:t>
            </w:r>
          </w:p>
          <w:p w:rsidR="00455783" w:rsidRPr="00983CC2" w:rsidRDefault="0028675A" w:rsidP="0045578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00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8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5578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A33ED5" w:rsidRPr="00983CC2" w:rsidRDefault="0028675A" w:rsidP="0045578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09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8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5578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455783" w:rsidRPr="00983CC2" w:rsidRDefault="00455783" w:rsidP="00455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64425" w:rsidRPr="00983CC2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Welchen Datenschutzklassen gemäß KDG-DVO werden die Datenkategorien (einschließlich der besonderen Kategorie) zugeordnet?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64425" w:rsidRPr="00983CC2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-1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Datenschutzklasse I</w:t>
            </w: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Personenbezogene Daten, deren missbräuchliche Verarbeitung keine besonders schwerwiegende Beeinträchtigung des Betroffenen erwarten lässt. (z.B.  Adressen ohne Sperrvermerk, die so  auch in Telefonbüchern oder anderen öffentlichen Quellen stehen sowie Berufs- Branchen- oder Geschäftsbezeichnungen)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3294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</w:rPr>
                <w:id w:val="19288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64425" w:rsidRPr="00983CC2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-2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Datenschutzklasse II </w:t>
            </w: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Personenbezogene Daten, deren missbräuchliche Verarbeitung den Betroffenen in seiner gesellschaftlichen Stellung oder in seinen wirtschaftlichen Verhältnissen beeinträchtigen kann. (z.B. Daten über Mietverhältnisse, Geschäftsbeziehungen sowie Geburts- und Jubiläumsdaten)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21147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</w:rPr>
                <w:id w:val="-3844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64425" w:rsidRPr="00983CC2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Pr="00983CC2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Datenschutzklasse III</w:t>
            </w:r>
          </w:p>
          <w:p w:rsidR="00B835E7" w:rsidRPr="00983CC2" w:rsidRDefault="00B835E7" w:rsidP="00F3501A">
            <w:pPr>
              <w:rPr>
                <w:rFonts w:ascii="Arial" w:hAnsi="Arial" w:cs="Arial"/>
                <w:b/>
              </w:rPr>
            </w:pPr>
            <w:r w:rsidRPr="00983CC2">
              <w:rPr>
                <w:rFonts w:ascii="Arial" w:hAnsi="Arial" w:cs="Arial"/>
              </w:rPr>
              <w:t>Personenbezogene Daten, deren missbräuchliche Verarbeitung die gesellschaftliche Stellung oder die wirtschaftlichen Verhältnisse des Betroffenen</w:t>
            </w:r>
            <w:r w:rsidR="00F3501A" w:rsidRPr="00983CC2">
              <w:rPr>
                <w:rFonts w:ascii="Arial" w:hAnsi="Arial" w:cs="Arial"/>
              </w:rPr>
              <w:t xml:space="preserve"> erheblich beeinträchtigen kann</w:t>
            </w:r>
            <w:r w:rsidRPr="00983CC2">
              <w:rPr>
                <w:rFonts w:ascii="Arial" w:hAnsi="Arial" w:cs="Arial"/>
              </w:rPr>
              <w:t xml:space="preserve"> (Hierzu gehören </w:t>
            </w:r>
            <w:r w:rsidRPr="00983CC2">
              <w:rPr>
                <w:rFonts w:ascii="Arial" w:hAnsi="Arial" w:cs="Arial"/>
                <w:b/>
              </w:rPr>
              <w:t>besonders sensible</w:t>
            </w:r>
            <w:r w:rsidRPr="00983CC2">
              <w:rPr>
                <w:rFonts w:ascii="Arial" w:hAnsi="Arial" w:cs="Arial"/>
              </w:rPr>
              <w:t xml:space="preserve"> Daten wie z.B. gesundheitliche Verhältnisse, Sexualleben, strafbare Handlungen, Bank- und Kreditkartendaten, arbeitsrechtliche Rechtsverhältnisse, Disziplinarentscheidungen,  Adressangaben mit Sperrvermerken sowie politische oder religiöse Anschauungen</w:t>
            </w:r>
            <w:r w:rsidR="00F3501A" w:rsidRPr="00983CC2">
              <w:rPr>
                <w:rFonts w:ascii="Arial" w:hAnsi="Arial" w:cs="Arial"/>
              </w:rPr>
              <w:t>; nicht dazu</w:t>
            </w:r>
            <w:r w:rsidRPr="00983CC2">
              <w:rPr>
                <w:rFonts w:ascii="Arial" w:hAnsi="Arial" w:cs="Arial"/>
              </w:rPr>
              <w:t xml:space="preserve"> gehört das Religionszugehörigkeitsmerkmal)</w:t>
            </w:r>
            <w:r w:rsidR="00F3501A" w:rsidRPr="00983CC2">
              <w:rPr>
                <w:rFonts w:ascii="Arial" w:hAnsi="Arial" w:cs="Arial"/>
              </w:rPr>
              <w:t>.</w:t>
            </w:r>
            <w:r w:rsidRPr="00983C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63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99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425" w:rsidRPr="00983CC2" w:rsidTr="00691CA9">
        <w:trPr>
          <w:cantSplit/>
          <w:trHeight w:val="477"/>
        </w:trPr>
        <w:tc>
          <w:tcPr>
            <w:tcW w:w="1106" w:type="dxa"/>
          </w:tcPr>
          <w:p w:rsidR="00064425" w:rsidRPr="00983CC2" w:rsidRDefault="00064425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 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368" w:type="dxa"/>
            <w:shd w:val="clear" w:color="auto" w:fill="auto"/>
          </w:tcPr>
          <w:p w:rsidR="00064425" w:rsidRPr="00983CC2" w:rsidRDefault="00064425" w:rsidP="0006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Verwendung von </w:t>
            </w:r>
            <w:proofErr w:type="spellStart"/>
            <w:r w:rsidRPr="00983CC2">
              <w:rPr>
                <w:rFonts w:ascii="Arial" w:hAnsi="Arial" w:cs="Arial"/>
                <w:b/>
                <w:sz w:val="22"/>
                <w:szCs w:val="22"/>
              </w:rPr>
              <w:t>Profiling</w:t>
            </w:r>
            <w:proofErr w:type="spellEnd"/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64425" w:rsidRPr="00983CC2" w:rsidRDefault="00064425" w:rsidP="000644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 xml:space="preserve">(§ 31 Abs. 1 </w:t>
            </w:r>
            <w:proofErr w:type="spellStart"/>
            <w:r w:rsidRPr="00983CC2">
              <w:rPr>
                <w:rFonts w:ascii="Arial" w:hAnsi="Arial" w:cs="Arial"/>
                <w:b/>
                <w:sz w:val="22"/>
                <w:szCs w:val="22"/>
              </w:rPr>
              <w:t>lit</w:t>
            </w:r>
            <w:proofErr w:type="spellEnd"/>
            <w:r w:rsidRPr="00983CC2">
              <w:rPr>
                <w:rFonts w:ascii="Arial" w:hAnsi="Arial" w:cs="Arial"/>
                <w:b/>
                <w:sz w:val="22"/>
                <w:szCs w:val="22"/>
              </w:rPr>
              <w:t>. d KDG)</w:t>
            </w:r>
          </w:p>
          <w:p w:rsidR="00064425" w:rsidRPr="00983CC2" w:rsidRDefault="00064425" w:rsidP="000644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425" w:rsidRPr="00983CC2" w:rsidRDefault="00064425" w:rsidP="00F233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</w:rPr>
              <w:t>(</w:t>
            </w:r>
            <w:proofErr w:type="spellStart"/>
            <w:r w:rsidRPr="00983CC2">
              <w:rPr>
                <w:rFonts w:ascii="Arial" w:hAnsi="Arial" w:cs="Arial"/>
              </w:rPr>
              <w:t>Profiling</w:t>
            </w:r>
            <w:proofErr w:type="spellEnd"/>
            <w:r w:rsidRPr="00983CC2">
              <w:rPr>
                <w:rFonts w:ascii="Arial" w:hAnsi="Arial" w:cs="Arial"/>
              </w:rPr>
              <w:t xml:space="preserve"> meint die automatisierte Verarbeitung personenbezogener Daten, die verwendet werden um bestimmte persönliche Aspekte der betroffenen Person zu bewerten, insbesondere</w:t>
            </w:r>
            <w:r w:rsidR="007D0078" w:rsidRPr="00983CC2">
              <w:rPr>
                <w:rFonts w:ascii="Arial" w:hAnsi="Arial" w:cs="Arial"/>
              </w:rPr>
              <w:t xml:space="preserve"> um Aspekte</w:t>
            </w:r>
            <w:r w:rsidRPr="00983CC2">
              <w:rPr>
                <w:rFonts w:ascii="Arial" w:hAnsi="Arial" w:cs="Arial"/>
              </w:rPr>
              <w:t xml:space="preserve"> bzgl. Arbeitsleistung, wirtschaftliche Lage, Gesundheit, persönliche Vorlieben, Interessen, Zuverlässigkeit, Verhalten, Aufenthaltsort oder Ortswechsel zu analysieren oder vorherzusagen.)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064425" w:rsidRPr="00983CC2" w:rsidRDefault="00064425" w:rsidP="00064425">
            <w:pPr>
              <w:tabs>
                <w:tab w:val="left" w:pos="3165"/>
              </w:tabs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Dient das Verfahren einem </w:t>
            </w:r>
            <w:proofErr w:type="spellStart"/>
            <w:r w:rsidRPr="00983CC2">
              <w:rPr>
                <w:rFonts w:ascii="Arial" w:hAnsi="Arial" w:cs="Arial"/>
                <w:sz w:val="22"/>
                <w:szCs w:val="22"/>
              </w:rPr>
              <w:t>Profiling</w:t>
            </w:r>
            <w:proofErr w:type="spellEnd"/>
            <w:r w:rsidRPr="00983CC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64425" w:rsidRPr="00983CC2" w:rsidRDefault="00064425" w:rsidP="00064425">
            <w:pPr>
              <w:tabs>
                <w:tab w:val="left" w:pos="3165"/>
              </w:tabs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37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1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</w:rPr>
              <w:tab/>
            </w:r>
          </w:p>
          <w:p w:rsidR="00064425" w:rsidRPr="00983CC2" w:rsidRDefault="00064425" w:rsidP="00064425">
            <w:pPr>
              <w:tabs>
                <w:tab w:val="left" w:pos="3165"/>
              </w:tabs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Wenn ja, bitte näher beschreiben:</w:t>
            </w:r>
          </w:p>
          <w:p w:rsidR="00064425" w:rsidRPr="00983CC2" w:rsidRDefault="00366BA3" w:rsidP="00064425">
            <w:pPr>
              <w:tabs>
                <w:tab w:val="left" w:pos="3165"/>
              </w:tabs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_</w:t>
            </w:r>
          </w:p>
          <w:p w:rsidR="00064425" w:rsidRPr="00983CC2" w:rsidRDefault="00064425" w:rsidP="00064425">
            <w:pPr>
              <w:tabs>
                <w:tab w:val="left" w:pos="316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CC2">
              <w:rPr>
                <w:rFonts w:ascii="Arial" w:hAnsi="Arial" w:cs="Arial"/>
                <w:sz w:val="22"/>
                <w:szCs w:val="22"/>
              </w:rPr>
              <w:t>Profiling</w:t>
            </w:r>
            <w:proofErr w:type="spellEnd"/>
            <w:r w:rsidRPr="00983CC2">
              <w:rPr>
                <w:rFonts w:ascii="Arial" w:hAnsi="Arial" w:cs="Arial"/>
                <w:sz w:val="22"/>
                <w:szCs w:val="22"/>
              </w:rPr>
              <w:t xml:space="preserve"> zur Bewertung, Analyse und Vorhersage von:</w:t>
            </w:r>
          </w:p>
          <w:p w:rsidR="00064425" w:rsidRPr="00983CC2" w:rsidRDefault="0028675A" w:rsidP="000644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138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64425" w:rsidRPr="00983CC2">
              <w:rPr>
                <w:rFonts w:ascii="Arial" w:hAnsi="Arial" w:cs="Arial"/>
                <w:sz w:val="22"/>
                <w:szCs w:val="22"/>
              </w:rPr>
              <w:t xml:space="preserve"> Aspekte bezgl. Arbeitsleistung, Zuverlässigkeit, Verhalten</w:t>
            </w:r>
          </w:p>
          <w:p w:rsidR="00064425" w:rsidRPr="00983CC2" w:rsidRDefault="0028675A" w:rsidP="000644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7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64425" w:rsidRPr="00983CC2">
              <w:rPr>
                <w:rFonts w:ascii="Arial" w:hAnsi="Arial" w:cs="Arial"/>
                <w:sz w:val="22"/>
                <w:szCs w:val="22"/>
              </w:rPr>
              <w:t xml:space="preserve"> wirtschaftliche Lage, Gesundheit, persönliche Vorlieben, Interessen</w:t>
            </w:r>
          </w:p>
          <w:p w:rsidR="00064425" w:rsidRPr="00983CC2" w:rsidRDefault="0028675A" w:rsidP="000644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6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64425" w:rsidRPr="00983CC2">
              <w:rPr>
                <w:rFonts w:ascii="Arial" w:hAnsi="Arial" w:cs="Arial"/>
                <w:sz w:val="22"/>
                <w:szCs w:val="22"/>
              </w:rPr>
              <w:t xml:space="preserve"> Aufenthaltsort oder Ortswechsel</w:t>
            </w:r>
          </w:p>
          <w:p w:rsidR="00064425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41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5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064425" w:rsidRPr="00983CC2" w:rsidRDefault="00064425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Datenherkunft: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(§§ 15 und 16 KDG)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Wie und durch wen werden die Daten unmittelbar oder mittelbar erhoben?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0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vom Betroffenen selbst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81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0078" w:rsidRPr="00983CC2"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spellStart"/>
            <w:r w:rsidR="007D0078" w:rsidRPr="00983CC2">
              <w:rPr>
                <w:rFonts w:ascii="Arial" w:hAnsi="Arial" w:cs="Arial"/>
                <w:color w:val="0E1523"/>
                <w:sz w:val="22"/>
              </w:rPr>
              <w:t>DaviP</w:t>
            </w:r>
            <w:proofErr w:type="spellEnd"/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71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anderer Arbeitsbereich 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05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andere Dienststelle.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366BA3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87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Behörde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643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3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  <w:trHeight w:val="477"/>
        </w:trPr>
        <w:tc>
          <w:tcPr>
            <w:tcW w:w="1106" w:type="dxa"/>
          </w:tcPr>
          <w:p w:rsidR="00B835E7" w:rsidRPr="00983CC2" w:rsidRDefault="00B835E7" w:rsidP="00A33E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Löschfristen:</w:t>
            </w: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Wann werden die erhobenen Daten vollständig (digital/ Print) gelöscht bzw. vernichtet?</w:t>
            </w: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(vgl. Beginn und Dauer der gesetzlichen Aufbewahrungsfrist)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&lt; 3 Tage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0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&lt; 90 Tage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1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&lt; 3 Jahre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89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&gt;10 Jahre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70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= 30 Jahre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36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Dauerhaft (z.B. im Kirchenbuch)</w:t>
            </w:r>
          </w:p>
          <w:p w:rsidR="00455783" w:rsidRPr="00983CC2" w:rsidRDefault="00455783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783" w:rsidRPr="00983CC2" w:rsidRDefault="0028675A" w:rsidP="0045578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54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8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5578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Informationspflichten: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(§§ 15 und 16 KDG)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Wie werden die Informationspflichten gegenüber dem Betroffenen (zum Zeitpunkt der Erhebung) erfüllt?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Muster (Informationsschreiben) als Anlage beigefügt?  </w:t>
            </w: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5964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</w:rPr>
                <w:id w:val="12697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Wenn nein, bitte beschreiben:</w:t>
            </w:r>
          </w:p>
          <w:p w:rsidR="00B835E7" w:rsidRPr="00983CC2" w:rsidRDefault="00366BA3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F91B56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Auftragsverarbeitung</w:t>
            </w:r>
            <w:r w:rsidR="00B835E7" w:rsidRPr="00983C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Werden Verfahrensschritte durch einen Auftrag</w:t>
            </w:r>
            <w:r w:rsidR="00F91B56" w:rsidRPr="00983CC2">
              <w:rPr>
                <w:rFonts w:ascii="Arial" w:hAnsi="Arial" w:cs="Arial"/>
                <w:sz w:val="22"/>
                <w:szCs w:val="22"/>
              </w:rPr>
              <w:t>sverarbeiter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bearbeitet?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  <w:b/>
              </w:rPr>
              <w:t xml:space="preserve">Hinweis: </w:t>
            </w:r>
            <w:r w:rsidR="00F91B56" w:rsidRPr="00983CC2">
              <w:rPr>
                <w:rFonts w:ascii="Arial" w:hAnsi="Arial" w:cs="Arial"/>
              </w:rPr>
              <w:t>Auftragsverarbeitung</w:t>
            </w:r>
            <w:r w:rsidRPr="00983CC2">
              <w:rPr>
                <w:rFonts w:ascii="Arial" w:hAnsi="Arial" w:cs="Arial"/>
              </w:rPr>
              <w:t xml:space="preserve"> liegt dann vor, wenn die verantwortliche Stelle  mit einer anderen Person oder einem Unternehmen, etwa auf vertraglicher Basis, zusammenarbeitet und die Person/ das Unternehmen auf dieser Basis personenbezogene Daten im Auftrag des Verantwortlichen verarbeitet.</w:t>
            </w: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 xml:space="preserve">Unter Verarbeitung versteht man z. B. Erhebung,  Speicherung, Nutzung, Offenlegung oder auch Löschung von Daten. </w:t>
            </w: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</w:p>
          <w:p w:rsidR="00B835E7" w:rsidRPr="00983CC2" w:rsidRDefault="00F23355" w:rsidP="00B83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Frist: § 57 </w:t>
            </w:r>
            <w:r w:rsidR="00B835E7" w:rsidRPr="00983CC2">
              <w:rPr>
                <w:rFonts w:ascii="Arial" w:hAnsi="Arial" w:cs="Arial"/>
                <w:b/>
                <w:u w:val="single"/>
              </w:rPr>
              <w:t>Abs. 3  KDG,</w:t>
            </w:r>
            <w:r w:rsidR="00B835E7" w:rsidRPr="00983CC2">
              <w:rPr>
                <w:rFonts w:ascii="Arial" w:hAnsi="Arial" w:cs="Arial"/>
                <w:b/>
              </w:rPr>
              <w:t xml:space="preserve"> Anpassung des Vertrages bis zum 31.12.2019 !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Diese Angaben für jeden Auftragsverarbeiter im Verfahren einzeln machen!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Werden Verfahrenssc</w:t>
            </w:r>
            <w:r w:rsidR="00F91B56" w:rsidRPr="00983CC2">
              <w:rPr>
                <w:rFonts w:ascii="Arial" w:hAnsi="Arial" w:cs="Arial"/>
                <w:sz w:val="22"/>
                <w:szCs w:val="22"/>
              </w:rPr>
              <w:t>hritte durch einen Auftragsverarbeiter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bearbeitet?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23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91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Wenn ja, den/ die Dienstleisternamen, Ko</w:t>
            </w:r>
            <w:r w:rsidR="00F91B56" w:rsidRPr="00983CC2">
              <w:rPr>
                <w:rFonts w:ascii="Arial" w:hAnsi="Arial" w:cs="Arial"/>
              </w:rPr>
              <w:t>ntaktdaten und das Datum des Auftragsverarbeitungsv</w:t>
            </w:r>
            <w:r w:rsidRPr="00983CC2">
              <w:rPr>
                <w:rFonts w:ascii="Arial" w:hAnsi="Arial" w:cs="Arial"/>
              </w:rPr>
              <w:t>ertrags benennen: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Name, Anschrift, Vertragsdatum</w:t>
            </w:r>
          </w:p>
          <w:p w:rsidR="00B835E7" w:rsidRPr="00983CC2" w:rsidRDefault="00366BA3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Ist ein Verze</w:t>
            </w:r>
            <w:r w:rsidR="00F23355">
              <w:rPr>
                <w:rFonts w:ascii="Arial" w:hAnsi="Arial" w:cs="Arial"/>
                <w:sz w:val="22"/>
                <w:szCs w:val="22"/>
              </w:rPr>
              <w:t>ichnis des Verfahrens nach § 31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Abs. 2 KDG (des Auftragsverarbeiters) als Anlage beigefügt?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58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</w:rPr>
            </w:pPr>
            <w:r w:rsidRPr="00983CC2">
              <w:rPr>
                <w:rFonts w:ascii="Arial" w:hAnsi="Arial" w:cs="Arial"/>
              </w:rPr>
              <w:t>Wenn Nein, kurze Beschreibung der durchgeführten Arbeiten: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52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Archivierung von Datenbeständen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0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Einscannen von Schriftstücken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40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Support- und Wartungsservice</w:t>
            </w:r>
          </w:p>
          <w:p w:rsidR="00860406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8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Datenspeicherung im externen</w:t>
            </w:r>
          </w:p>
          <w:p w:rsidR="00B835E7" w:rsidRPr="00983CC2" w:rsidRDefault="00860406" w:rsidP="00B83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Rechenzentrum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32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406">
              <w:rPr>
                <w:rFonts w:ascii="Arial" w:hAnsi="Arial" w:cs="Arial"/>
                <w:sz w:val="22"/>
                <w:szCs w:val="22"/>
              </w:rPr>
              <w:t>Cloud-Computing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60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60406">
              <w:rPr>
                <w:rFonts w:ascii="Arial" w:hAnsi="Arial" w:cs="Arial"/>
                <w:sz w:val="22"/>
                <w:szCs w:val="22"/>
              </w:rPr>
              <w:t xml:space="preserve"> Akten-/ Datenträgervernichtung</w:t>
            </w:r>
          </w:p>
          <w:p w:rsidR="00F91B56" w:rsidRPr="00983CC2" w:rsidRDefault="0028675A" w:rsidP="00F91B56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40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56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1B56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B835E7" w:rsidRPr="00983CC2" w:rsidRDefault="0028675A" w:rsidP="00B835E7">
            <w:pPr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52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BA3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66BA3" w:rsidRPr="00983CC2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4368" w:type="dxa"/>
            <w:shd w:val="clear" w:color="auto" w:fill="auto"/>
          </w:tcPr>
          <w:p w:rsidR="00064425" w:rsidRPr="00CC4697" w:rsidRDefault="00064425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97">
              <w:rPr>
                <w:rFonts w:ascii="Arial" w:hAnsi="Arial" w:cs="Arial"/>
                <w:b/>
                <w:sz w:val="22"/>
                <w:szCs w:val="22"/>
              </w:rPr>
              <w:t xml:space="preserve">Offenlegung gegenüber Dritten - </w:t>
            </w:r>
          </w:p>
          <w:p w:rsidR="00B835E7" w:rsidRPr="00CC4697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97">
              <w:rPr>
                <w:rFonts w:ascii="Arial" w:hAnsi="Arial" w:cs="Arial"/>
                <w:b/>
                <w:sz w:val="22"/>
                <w:szCs w:val="22"/>
              </w:rPr>
              <w:t>Empfänger oder  Empfängerkategorie</w:t>
            </w:r>
            <w:r w:rsidR="00064425" w:rsidRPr="00CC46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</w:p>
          <w:p w:rsidR="004E0D48" w:rsidRDefault="00CC4697" w:rsidP="00CC469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Hier sind alle internen und/oder externen Kategorien von Empfängern der personenbezogenen Daten zu benennen.</w:t>
            </w:r>
          </w:p>
          <w:p w:rsidR="004E0D48" w:rsidRDefault="004E0D48" w:rsidP="00CC4697">
            <w:pPr>
              <w:rPr>
                <w:rFonts w:ascii="Arial" w:hAnsi="Arial" w:cs="Arial"/>
              </w:rPr>
            </w:pPr>
          </w:p>
          <w:p w:rsidR="00B835E7" w:rsidRPr="00CC4697" w:rsidRDefault="00CC4697" w:rsidP="00CC469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 xml:space="preserve">Empfänger sind im Gegensatz zu Auftragsverarbeitern solche natürlichen oder juristischen Personen, die die Daten zu einer eigenverantwortlichen Verarbeitung erhalten. 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Werden die personenbezogenen Daten gegenüber Dritten offengelegt?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32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5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Wenn ja, bitte benennen: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Interne</w:t>
            </w:r>
            <w:r w:rsidRPr="00983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28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Fachvorgesetz</w:t>
            </w:r>
            <w:r w:rsidR="00A47E25" w:rsidRPr="00983CC2">
              <w:rPr>
                <w:rFonts w:ascii="Arial" w:hAnsi="Arial" w:cs="Arial"/>
                <w:sz w:val="22"/>
                <w:szCs w:val="22"/>
              </w:rPr>
              <w:t>t</w:t>
            </w:r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E66BC" w:rsidRPr="00983CC2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56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andere Abteilung</w:t>
            </w:r>
            <w:r w:rsidR="009E66BC" w:rsidRPr="00983CC2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Kirchengemeinde</w:t>
            </w:r>
            <w:r w:rsidR="009E66BC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6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F082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9D7" w:rsidRPr="00983CC2">
              <w:rPr>
                <w:rFonts w:ascii="Arial" w:hAnsi="Arial" w:cs="Arial"/>
                <w:sz w:val="22"/>
                <w:szCs w:val="22"/>
              </w:rPr>
              <w:t>Gremien-/Ausschussmitglieder</w:t>
            </w:r>
            <w:r w:rsidR="009E66BC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6BC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0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E66BC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70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BC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E66BC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Extern: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Finanzamt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7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Bank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9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Sozialversicherungsträger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94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Krankenkasse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96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Gläubiger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60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Rentenversicherung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041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Zusatzversorgungskasse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81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F082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83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F0825"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A3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C82E6A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B835E7" w:rsidRPr="00983CC2">
              <w:rPr>
                <w:rFonts w:ascii="Arial" w:hAnsi="Arial" w:cs="Arial"/>
                <w:b/>
                <w:sz w:val="22"/>
                <w:szCs w:val="22"/>
              </w:rPr>
              <w:t>bermittlung personenbezogener Daten an ein Drittland oder eine internationale Organisation</w:t>
            </w: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 xml:space="preserve">(Land außerhalb der EU oder des europäischen Wirtschaftsraums)  </w:t>
            </w:r>
          </w:p>
          <w:p w:rsidR="00CC4697" w:rsidRPr="00CC4697" w:rsidRDefault="00CC469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697">
              <w:rPr>
                <w:rFonts w:ascii="Arial" w:hAnsi="Arial" w:cs="Arial"/>
                <w:b/>
                <w:sz w:val="22"/>
                <w:szCs w:val="22"/>
              </w:rPr>
              <w:t>Vgl. hierzu §§ 39 ff KDG: Angemessenheitsbeschluss, geeignete Garantien oder Ausnahmen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Findet eine Datenübermittlung statt?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0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46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Datenübermittlung findet auf folgendem Weg statt: </w:t>
            </w: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(bitte beschreiben)</w:t>
            </w: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Nennung der konkreten Datenempfänger:</w:t>
            </w:r>
          </w:p>
          <w:p w:rsidR="00B835E7" w:rsidRPr="00983CC2" w:rsidRDefault="00942DE2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Dokumentation der geeigneten Garantie:</w:t>
            </w:r>
          </w:p>
          <w:p w:rsidR="00B835E7" w:rsidRPr="00983CC2" w:rsidRDefault="00942DE2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Dokumentation ist als Anlage beigefügt!  </w:t>
            </w:r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56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CC2">
              <w:rPr>
                <w:rFonts w:ascii="Arial" w:hAnsi="Arial" w:cs="Arial"/>
                <w:sz w:val="22"/>
                <w:szCs w:val="22"/>
              </w:rPr>
              <w:t xml:space="preserve">    Nein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51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835E7" w:rsidRPr="00983CC2" w:rsidRDefault="00B835E7" w:rsidP="00B835E7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95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Bankverbindung im Ausland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64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Steuerveranlagung im Ausland</w:t>
            </w:r>
          </w:p>
          <w:p w:rsidR="00B835E7" w:rsidRPr="00983CC2" w:rsidRDefault="0028675A" w:rsidP="00B835E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49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E7" w:rsidRPr="00983CC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835E7" w:rsidRPr="00983CC2">
              <w:rPr>
                <w:rFonts w:ascii="Arial" w:hAnsi="Arial" w:cs="Arial"/>
                <w:sz w:val="22"/>
                <w:szCs w:val="22"/>
              </w:rPr>
              <w:t xml:space="preserve"> Kirchliche Einrichtung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5E7" w:rsidRPr="00983CC2" w:rsidTr="00691CA9">
        <w:trPr>
          <w:cantSplit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Rollenkonzept bei der Verarbeitung: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5E7" w:rsidRPr="00CC4697" w:rsidRDefault="00B835E7" w:rsidP="00B835E7">
            <w:pPr>
              <w:rPr>
                <w:rFonts w:ascii="Arial" w:hAnsi="Arial" w:cs="Arial"/>
              </w:rPr>
            </w:pPr>
            <w:r w:rsidRPr="00CC4697">
              <w:rPr>
                <w:rFonts w:ascii="Arial" w:hAnsi="Arial" w:cs="Arial"/>
              </w:rPr>
              <w:t>Welche Rollen von Verarbeitern bzw. welche Kategorien von Zugriffsberechtigten sind am Verfahren beteiligt?</w:t>
            </w:r>
          </w:p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Wer (Name, Funktion) hat Zugriff auf die für die Verarbeitung relevanten Dokumente bzw. kann und darf diese vervielfältigen, ändern bzw. löschen?</w:t>
            </w:r>
          </w:p>
          <w:p w:rsidR="008A7ADF" w:rsidRPr="00983CC2" w:rsidRDefault="008A7ADF" w:rsidP="00B835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DE2" w:rsidRPr="00983CC2" w:rsidRDefault="00942DE2" w:rsidP="00B835E7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B835E7" w:rsidRPr="00983CC2" w:rsidTr="00691CA9">
        <w:trPr>
          <w:cantSplit/>
          <w:trHeight w:val="2094"/>
        </w:trPr>
        <w:tc>
          <w:tcPr>
            <w:tcW w:w="1106" w:type="dxa"/>
          </w:tcPr>
          <w:p w:rsidR="00B835E7" w:rsidRPr="00983CC2" w:rsidRDefault="00B835E7" w:rsidP="00A33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366BA3" w:rsidRPr="00983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0D4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368" w:type="dxa"/>
            <w:shd w:val="clear" w:color="auto" w:fill="auto"/>
          </w:tcPr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CC2">
              <w:rPr>
                <w:rFonts w:ascii="Arial" w:hAnsi="Arial" w:cs="Arial"/>
                <w:b/>
                <w:sz w:val="22"/>
                <w:szCs w:val="22"/>
              </w:rPr>
              <w:t>Software</w:t>
            </w:r>
          </w:p>
          <w:p w:rsidR="00B835E7" w:rsidRPr="00983CC2" w:rsidRDefault="00B835E7" w:rsidP="00B835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0D48" w:rsidRPr="004E0D48" w:rsidRDefault="004E0D48" w:rsidP="004E0D48">
            <w:pPr>
              <w:rPr>
                <w:rFonts w:ascii="Arial" w:hAnsi="Arial" w:cs="Arial"/>
              </w:rPr>
            </w:pPr>
            <w:r w:rsidRPr="004E0D48">
              <w:rPr>
                <w:rFonts w:ascii="Arial" w:hAnsi="Arial" w:cs="Arial"/>
              </w:rPr>
              <w:t xml:space="preserve">Welche Softwarelösungen nutzen Sie, die nicht von der IT-Abteilung angeboten und betreut werden. Bitte nennen Sie auch alle Softwarelösungen, für deren Betreuung Sie einen Auftragsverarbeiter einsetzen. </w:t>
            </w:r>
          </w:p>
          <w:p w:rsidR="004E0D48" w:rsidRPr="004E0D48" w:rsidRDefault="004E0D48" w:rsidP="004E0D48">
            <w:pPr>
              <w:rPr>
                <w:rFonts w:ascii="Arial" w:hAnsi="Arial" w:cs="Arial"/>
              </w:rPr>
            </w:pPr>
          </w:p>
          <w:p w:rsidR="004E0D48" w:rsidRPr="004E0D48" w:rsidRDefault="004E0D48" w:rsidP="004E0D48">
            <w:pPr>
              <w:rPr>
                <w:rFonts w:ascii="Arial" w:hAnsi="Arial" w:cs="Arial"/>
              </w:rPr>
            </w:pPr>
          </w:p>
          <w:p w:rsidR="004E0D48" w:rsidRPr="004E0D48" w:rsidRDefault="004E0D48" w:rsidP="004E0D48">
            <w:pPr>
              <w:rPr>
                <w:rFonts w:ascii="Arial" w:hAnsi="Arial" w:cs="Arial"/>
              </w:rPr>
            </w:pPr>
            <w:r w:rsidRPr="004E0D48">
              <w:rPr>
                <w:rFonts w:ascii="Arial" w:hAnsi="Arial" w:cs="Arial"/>
              </w:rPr>
              <w:t xml:space="preserve">Bitte beschreiben Sie ausführlich, mit welchen technischen und organisatorischen Maßnahmen personenbezogene Daten innerhalb der Software geschützt werden. </w:t>
            </w:r>
          </w:p>
          <w:p w:rsidR="004E0D48" w:rsidRPr="004E0D48" w:rsidRDefault="004E0D48" w:rsidP="004E0D48">
            <w:pPr>
              <w:rPr>
                <w:rFonts w:ascii="Arial" w:hAnsi="Arial" w:cs="Arial"/>
              </w:rPr>
            </w:pPr>
          </w:p>
          <w:p w:rsidR="004E0D48" w:rsidRPr="00CC4697" w:rsidRDefault="004E0D48" w:rsidP="004E0D48">
            <w:pPr>
              <w:rPr>
                <w:rFonts w:ascii="Arial" w:hAnsi="Arial" w:cs="Arial"/>
              </w:rPr>
            </w:pPr>
            <w:r w:rsidRPr="004E0D48">
              <w:rPr>
                <w:rFonts w:ascii="Arial" w:hAnsi="Arial" w:cs="Arial"/>
              </w:rPr>
              <w:t>z.B. Zugriffskontrolle, Rollenkonzept (siehe</w:t>
            </w:r>
            <w:r w:rsidR="008F6423">
              <w:rPr>
                <w:rFonts w:ascii="Arial" w:hAnsi="Arial" w:cs="Arial"/>
              </w:rPr>
              <w:t xml:space="preserve"> Feld</w:t>
            </w:r>
            <w:r w:rsidRPr="004E0D48">
              <w:rPr>
                <w:rFonts w:ascii="Arial" w:hAnsi="Arial" w:cs="Arial"/>
              </w:rPr>
              <w:t xml:space="preserve"> B</w:t>
            </w:r>
            <w:r w:rsidR="008F6423">
              <w:rPr>
                <w:rFonts w:ascii="Arial" w:hAnsi="Arial" w:cs="Arial"/>
              </w:rPr>
              <w:t xml:space="preserve"> </w:t>
            </w:r>
            <w:r w:rsidRPr="004E0D48">
              <w:rPr>
                <w:rFonts w:ascii="Arial" w:hAnsi="Arial" w:cs="Arial"/>
              </w:rPr>
              <w:t>18), Passwortsicherung, 4-Augen-Prinzip, etc.</w:t>
            </w:r>
          </w:p>
          <w:p w:rsidR="00942DE2" w:rsidRPr="00CC4697" w:rsidRDefault="00942DE2" w:rsidP="00010E59">
            <w:pPr>
              <w:rPr>
                <w:rFonts w:ascii="Arial" w:hAnsi="Arial" w:cs="Arial"/>
              </w:rPr>
            </w:pPr>
          </w:p>
        </w:tc>
        <w:tc>
          <w:tcPr>
            <w:tcW w:w="4509" w:type="dxa"/>
            <w:shd w:val="clear" w:color="auto" w:fill="F2F2F2" w:themeFill="background1" w:themeFillShade="F2"/>
          </w:tcPr>
          <w:p w:rsidR="00B835E7" w:rsidRPr="00983CC2" w:rsidRDefault="00B835E7" w:rsidP="00942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DE2" w:rsidRPr="00983CC2" w:rsidRDefault="00942DE2" w:rsidP="00942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38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>
              <w:rPr>
                <w:rFonts w:ascii="Arial" w:hAnsi="Arial" w:cs="Arial"/>
                <w:sz w:val="22"/>
                <w:szCs w:val="22"/>
              </w:rPr>
              <w:t xml:space="preserve"> Videokonferenz </w:t>
            </w:r>
            <w:r w:rsidR="008F6423">
              <w:rPr>
                <w:rFonts w:ascii="Arial" w:hAnsi="Arial" w:cs="Arial"/>
                <w:sz w:val="22"/>
                <w:szCs w:val="22"/>
              </w:rPr>
              <w:br/>
              <w:t xml:space="preserve">     Produkt: _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44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MACH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83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SES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01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6423" w:rsidRPr="008F6423">
              <w:rPr>
                <w:rFonts w:ascii="Arial" w:hAnsi="Arial" w:cs="Arial"/>
                <w:sz w:val="22"/>
                <w:szCs w:val="22"/>
              </w:rPr>
              <w:t>Vilicio</w:t>
            </w:r>
            <w:proofErr w:type="spellEnd"/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29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6423" w:rsidRPr="008F6423">
              <w:rPr>
                <w:rFonts w:ascii="Arial" w:hAnsi="Arial" w:cs="Arial"/>
                <w:sz w:val="22"/>
                <w:szCs w:val="22"/>
              </w:rPr>
              <w:t>DaviP</w:t>
            </w:r>
            <w:proofErr w:type="spellEnd"/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6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6423" w:rsidRPr="008F6423">
              <w:rPr>
                <w:rFonts w:ascii="Arial" w:hAnsi="Arial" w:cs="Arial"/>
                <w:sz w:val="22"/>
                <w:szCs w:val="22"/>
              </w:rPr>
              <w:t>Realax</w:t>
            </w:r>
            <w:proofErr w:type="spellEnd"/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07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MS Project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4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MS Visio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2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6423" w:rsidRPr="008F6423">
              <w:rPr>
                <w:rFonts w:ascii="Arial" w:hAnsi="Arial" w:cs="Arial"/>
                <w:sz w:val="22"/>
                <w:szCs w:val="22"/>
              </w:rPr>
              <w:t>Cumulus</w:t>
            </w:r>
            <w:proofErr w:type="spellEnd"/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13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6423" w:rsidRPr="008F6423">
              <w:rPr>
                <w:rFonts w:ascii="Arial" w:hAnsi="Arial" w:cs="Arial"/>
                <w:sz w:val="22"/>
                <w:szCs w:val="22"/>
              </w:rPr>
              <w:t>Enterbrain</w:t>
            </w:r>
            <w:proofErr w:type="spellEnd"/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4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Personal Office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30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72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F6423" w:rsidRPr="008F6423" w:rsidRDefault="0028675A" w:rsidP="008F64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4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_</w:t>
            </w:r>
          </w:p>
          <w:p w:rsidR="008F6423" w:rsidRP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P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  <w:r w:rsidRPr="008F6423">
              <w:rPr>
                <w:rFonts w:ascii="Arial" w:hAnsi="Arial" w:cs="Arial"/>
                <w:sz w:val="22"/>
                <w:szCs w:val="22"/>
              </w:rPr>
              <w:t>Welche Stelle ist der Verantwortliche für diese Fachanwendung?</w:t>
            </w:r>
          </w:p>
          <w:p w:rsidR="008F6423" w:rsidRP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P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P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5E7" w:rsidRDefault="00AD3CFA" w:rsidP="008F6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welche technischen und organisatorischen Maßnahmen</w:t>
            </w:r>
            <w:r w:rsidR="008F6423" w:rsidRPr="008F6423">
              <w:rPr>
                <w:rFonts w:ascii="Arial" w:hAnsi="Arial" w:cs="Arial"/>
                <w:sz w:val="22"/>
                <w:szCs w:val="22"/>
              </w:rPr>
              <w:t xml:space="preserve"> werden die personenbezogenen Daten geschützt?</w:t>
            </w: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423" w:rsidRPr="00983CC2" w:rsidRDefault="008F6423" w:rsidP="008F6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A5B" w:rsidRPr="00983CC2" w:rsidRDefault="00451A5B" w:rsidP="006F749A">
      <w:pPr>
        <w:rPr>
          <w:rFonts w:ascii="Arial" w:hAnsi="Arial" w:cs="Arial"/>
          <w:sz w:val="22"/>
          <w:szCs w:val="22"/>
        </w:rPr>
      </w:pPr>
    </w:p>
    <w:p w:rsidR="00E00DCF" w:rsidRPr="00983CC2" w:rsidRDefault="00F010F1" w:rsidP="006F749A">
      <w:pPr>
        <w:rPr>
          <w:rFonts w:ascii="Arial" w:hAnsi="Arial" w:cs="Arial"/>
          <w:b/>
          <w:sz w:val="22"/>
          <w:szCs w:val="22"/>
        </w:rPr>
      </w:pPr>
      <w:r w:rsidRPr="00983CC2">
        <w:rPr>
          <w:rFonts w:ascii="Arial" w:hAnsi="Arial" w:cs="Arial"/>
          <w:b/>
          <w:sz w:val="22"/>
          <w:szCs w:val="22"/>
        </w:rPr>
        <w:t xml:space="preserve">Hier ist, bei Bedarf, </w:t>
      </w:r>
      <w:r w:rsidR="00451A5B" w:rsidRPr="00983CC2">
        <w:rPr>
          <w:rFonts w:ascii="Arial" w:hAnsi="Arial" w:cs="Arial"/>
          <w:b/>
          <w:sz w:val="22"/>
          <w:szCs w:val="22"/>
        </w:rPr>
        <w:t>Platz für weitere</w:t>
      </w:r>
      <w:r w:rsidR="00A02CB6" w:rsidRPr="00983CC2">
        <w:rPr>
          <w:rFonts w:ascii="Arial" w:hAnsi="Arial" w:cs="Arial"/>
          <w:b/>
          <w:sz w:val="22"/>
          <w:szCs w:val="22"/>
        </w:rPr>
        <w:t xml:space="preserve"> Angaben zum 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02CB6" w:rsidRPr="00983CC2" w:rsidTr="009F058D">
        <w:tc>
          <w:tcPr>
            <w:tcW w:w="13858" w:type="dxa"/>
            <w:shd w:val="clear" w:color="auto" w:fill="auto"/>
          </w:tcPr>
          <w:p w:rsidR="00A02CB6" w:rsidRPr="00983CC2" w:rsidRDefault="00942DE2" w:rsidP="006F749A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A02CB6" w:rsidRPr="00983CC2" w:rsidRDefault="00A02CB6" w:rsidP="006F7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CB6" w:rsidRPr="00983CC2" w:rsidRDefault="00A02CB6" w:rsidP="006F7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DE2" w:rsidRPr="00983CC2" w:rsidRDefault="00942DE2" w:rsidP="006F7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DE2" w:rsidRPr="00983CC2" w:rsidRDefault="00942DE2" w:rsidP="006F7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DE2" w:rsidRPr="00983CC2" w:rsidRDefault="00942DE2" w:rsidP="006F74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0D2" w:rsidRPr="00983CC2" w:rsidRDefault="00A850D2" w:rsidP="006F749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605"/>
      </w:tblGrid>
      <w:tr w:rsidR="00866C86" w:rsidRPr="00983CC2" w:rsidTr="00E712E8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B12AA9" w:rsidRPr="00983CC2" w:rsidRDefault="00B12AA9" w:rsidP="006F749A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Ort, Datum</w:t>
            </w:r>
            <w:r w:rsidR="00E712E8" w:rsidRPr="009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42DE2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AA9" w:rsidRPr="00983CC2" w:rsidRDefault="00B12AA9" w:rsidP="006F74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C86" w:rsidRPr="00983CC2" w:rsidTr="00E712E8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B12AA9" w:rsidRPr="00983CC2" w:rsidRDefault="00E712E8" w:rsidP="00942DE2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Bearbeiter</w:t>
            </w:r>
            <w:r w:rsidR="00D70312" w:rsidRPr="00983CC2">
              <w:rPr>
                <w:rFonts w:ascii="Arial" w:hAnsi="Arial" w:cs="Arial"/>
                <w:sz w:val="22"/>
                <w:szCs w:val="22"/>
              </w:rPr>
              <w:t>/in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42DE2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AA9" w:rsidRPr="00983CC2" w:rsidRDefault="00B12AA9" w:rsidP="00362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A9" w:rsidRPr="00983CC2" w:rsidTr="00E712E8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B12AA9" w:rsidRPr="00983CC2" w:rsidRDefault="003623E4" w:rsidP="00942DE2">
            <w:pPr>
              <w:rPr>
                <w:rFonts w:ascii="Arial" w:hAnsi="Arial" w:cs="Arial"/>
                <w:sz w:val="22"/>
                <w:szCs w:val="22"/>
              </w:rPr>
            </w:pPr>
            <w:r w:rsidRPr="00983CC2">
              <w:rPr>
                <w:rFonts w:ascii="Arial" w:hAnsi="Arial" w:cs="Arial"/>
                <w:sz w:val="22"/>
                <w:szCs w:val="22"/>
              </w:rPr>
              <w:t>Leiter/in</w:t>
            </w:r>
            <w:r w:rsidR="00E712E8" w:rsidRPr="00983CC2">
              <w:rPr>
                <w:rFonts w:ascii="Arial" w:hAnsi="Arial" w:cs="Arial"/>
                <w:sz w:val="22"/>
                <w:szCs w:val="22"/>
              </w:rPr>
              <w:t>:</w:t>
            </w:r>
            <w:r w:rsidRPr="009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DE2" w:rsidRPr="00983CC2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AA9" w:rsidRPr="00983CC2" w:rsidRDefault="00B12AA9" w:rsidP="003623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0D2" w:rsidRPr="00EE655C" w:rsidRDefault="00A850D2" w:rsidP="008F6423">
      <w:pPr>
        <w:rPr>
          <w:rFonts w:ascii="Arial" w:hAnsi="Arial" w:cs="Arial"/>
          <w:sz w:val="22"/>
          <w:szCs w:val="22"/>
        </w:rPr>
      </w:pPr>
    </w:p>
    <w:sectPr w:rsidR="00A850D2" w:rsidRPr="00EE655C" w:rsidSect="009D6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247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48" w:rsidRDefault="004E0D48">
      <w:r>
        <w:separator/>
      </w:r>
    </w:p>
  </w:endnote>
  <w:endnote w:type="continuationSeparator" w:id="0">
    <w:p w:rsidR="004E0D48" w:rsidRDefault="004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Default="004E0D48">
    <w:pPr>
      <w:pStyle w:val="Fuzeile"/>
    </w:pPr>
    <w:r>
      <w:t>[Hier eingeben]</w:t>
    </w:r>
  </w:p>
  <w:p w:rsidR="004E0D48" w:rsidRDefault="004E0D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Pr="009D6802" w:rsidRDefault="004E0D48">
    <w:pPr>
      <w:pStyle w:val="Fuzeile"/>
      <w:ind w:right="360"/>
      <w:rPr>
        <w:rFonts w:ascii="Arial" w:hAnsi="Arial" w:cs="Arial"/>
        <w:bCs/>
        <w:sz w:val="16"/>
        <w:szCs w:val="16"/>
      </w:rPr>
    </w:pPr>
    <w:r w:rsidRPr="009D6802">
      <w:rPr>
        <w:rFonts w:ascii="Arial" w:hAnsi="Arial" w:cs="Arial"/>
        <w:bCs/>
        <w:sz w:val="16"/>
        <w:szCs w:val="16"/>
      </w:rPr>
      <w:fldChar w:fldCharType="begin"/>
    </w:r>
    <w:r w:rsidRPr="009D6802">
      <w:rPr>
        <w:rFonts w:ascii="Arial" w:hAnsi="Arial" w:cs="Arial"/>
        <w:bCs/>
        <w:sz w:val="16"/>
        <w:szCs w:val="16"/>
      </w:rPr>
      <w:instrText xml:space="preserve"> FILENAME \* MERGEFORMAT </w:instrText>
    </w:r>
    <w:r w:rsidRPr="009D680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Anlage_1b_VVT-B_BO-Verfahren.docx</w:t>
    </w:r>
    <w:r w:rsidRPr="009D6802">
      <w:rPr>
        <w:rFonts w:ascii="Arial" w:hAnsi="Arial" w:cs="Arial"/>
        <w:bCs/>
        <w:sz w:val="16"/>
        <w:szCs w:val="16"/>
      </w:rPr>
      <w:fldChar w:fldCharType="end"/>
    </w:r>
    <w:r w:rsidRPr="009D6802">
      <w:rPr>
        <w:rFonts w:ascii="Arial" w:hAnsi="Arial" w:cs="Arial"/>
        <w:bCs/>
        <w:sz w:val="16"/>
        <w:szCs w:val="16"/>
      </w:rPr>
      <w:ptab w:relativeTo="margin" w:alignment="center" w:leader="none"/>
    </w:r>
    <w:r w:rsidRPr="009D6802">
      <w:rPr>
        <w:rFonts w:ascii="Arial" w:hAnsi="Arial" w:cs="Arial"/>
        <w:bCs/>
        <w:sz w:val="16"/>
        <w:szCs w:val="16"/>
      </w:rPr>
      <w:t xml:space="preserve">Seite </w:t>
    </w:r>
    <w:r w:rsidRPr="009D6802">
      <w:rPr>
        <w:rFonts w:ascii="Arial" w:hAnsi="Arial" w:cs="Arial"/>
        <w:bCs/>
        <w:sz w:val="16"/>
        <w:szCs w:val="16"/>
      </w:rPr>
      <w:fldChar w:fldCharType="begin"/>
    </w:r>
    <w:r w:rsidRPr="009D6802">
      <w:rPr>
        <w:rFonts w:ascii="Arial" w:hAnsi="Arial" w:cs="Arial"/>
        <w:bCs/>
        <w:sz w:val="16"/>
        <w:szCs w:val="16"/>
      </w:rPr>
      <w:instrText>PAGE  \* Arabic  \* MERGEFORMAT</w:instrText>
    </w:r>
    <w:r w:rsidRPr="009D6802">
      <w:rPr>
        <w:rFonts w:ascii="Arial" w:hAnsi="Arial" w:cs="Arial"/>
        <w:bCs/>
        <w:sz w:val="16"/>
        <w:szCs w:val="16"/>
      </w:rPr>
      <w:fldChar w:fldCharType="separate"/>
    </w:r>
    <w:r w:rsidR="0028675A">
      <w:rPr>
        <w:rFonts w:ascii="Arial" w:hAnsi="Arial" w:cs="Arial"/>
        <w:bCs/>
        <w:noProof/>
        <w:sz w:val="16"/>
        <w:szCs w:val="16"/>
      </w:rPr>
      <w:t>9</w:t>
    </w:r>
    <w:r w:rsidRPr="009D6802">
      <w:rPr>
        <w:rFonts w:ascii="Arial" w:hAnsi="Arial" w:cs="Arial"/>
        <w:bCs/>
        <w:sz w:val="16"/>
        <w:szCs w:val="16"/>
      </w:rPr>
      <w:fldChar w:fldCharType="end"/>
    </w:r>
    <w:r w:rsidRPr="009D6802">
      <w:rPr>
        <w:rFonts w:ascii="Arial" w:hAnsi="Arial" w:cs="Arial"/>
        <w:bCs/>
        <w:sz w:val="16"/>
        <w:szCs w:val="16"/>
      </w:rPr>
      <w:t xml:space="preserve"> von </w:t>
    </w:r>
    <w:r w:rsidRPr="009D6802">
      <w:rPr>
        <w:rFonts w:ascii="Arial" w:hAnsi="Arial" w:cs="Arial"/>
        <w:bCs/>
        <w:sz w:val="16"/>
        <w:szCs w:val="16"/>
      </w:rPr>
      <w:fldChar w:fldCharType="begin"/>
    </w:r>
    <w:r w:rsidRPr="009D6802">
      <w:rPr>
        <w:rFonts w:ascii="Arial" w:hAnsi="Arial" w:cs="Arial"/>
        <w:bCs/>
        <w:sz w:val="16"/>
        <w:szCs w:val="16"/>
      </w:rPr>
      <w:instrText>NUMPAGES  \* Arabic  \* MERGEFORMAT</w:instrText>
    </w:r>
    <w:r w:rsidRPr="009D6802">
      <w:rPr>
        <w:rFonts w:ascii="Arial" w:hAnsi="Arial" w:cs="Arial"/>
        <w:bCs/>
        <w:sz w:val="16"/>
        <w:szCs w:val="16"/>
      </w:rPr>
      <w:fldChar w:fldCharType="separate"/>
    </w:r>
    <w:r w:rsidR="0028675A">
      <w:rPr>
        <w:rFonts w:ascii="Arial" w:hAnsi="Arial" w:cs="Arial"/>
        <w:bCs/>
        <w:noProof/>
        <w:sz w:val="16"/>
        <w:szCs w:val="16"/>
      </w:rPr>
      <w:t>10</w:t>
    </w:r>
    <w:r w:rsidRPr="009D6802">
      <w:rPr>
        <w:rFonts w:ascii="Arial" w:hAnsi="Arial" w:cs="Arial"/>
        <w:bCs/>
        <w:sz w:val="16"/>
        <w:szCs w:val="16"/>
      </w:rPr>
      <w:fldChar w:fldCharType="end"/>
    </w:r>
    <w:r w:rsidRPr="009D6802">
      <w:rPr>
        <w:rFonts w:ascii="Arial" w:hAnsi="Arial" w:cs="Arial"/>
        <w:bCs/>
        <w:sz w:val="16"/>
        <w:szCs w:val="16"/>
      </w:rPr>
      <w:ptab w:relativeTo="margin" w:alignment="right" w:leader="none"/>
    </w:r>
    <w:r w:rsidRPr="009D6802">
      <w:rPr>
        <w:rFonts w:ascii="Arial" w:hAnsi="Arial" w:cs="Arial"/>
        <w:bCs/>
        <w:sz w:val="16"/>
        <w:szCs w:val="16"/>
      </w:rPr>
      <w:fldChar w:fldCharType="begin"/>
    </w:r>
    <w:r w:rsidRPr="009D6802">
      <w:rPr>
        <w:rFonts w:ascii="Arial" w:hAnsi="Arial" w:cs="Arial"/>
        <w:bCs/>
        <w:sz w:val="16"/>
        <w:szCs w:val="16"/>
      </w:rPr>
      <w:instrText xml:space="preserve"> TIME \@ "dd.MM.yyyy" </w:instrText>
    </w:r>
    <w:r w:rsidRPr="009D6802">
      <w:rPr>
        <w:rFonts w:ascii="Arial" w:hAnsi="Arial" w:cs="Arial"/>
        <w:bCs/>
        <w:sz w:val="16"/>
        <w:szCs w:val="16"/>
      </w:rPr>
      <w:fldChar w:fldCharType="separate"/>
    </w:r>
    <w:r w:rsidR="0028675A">
      <w:rPr>
        <w:rFonts w:ascii="Arial" w:hAnsi="Arial" w:cs="Arial"/>
        <w:bCs/>
        <w:noProof/>
        <w:sz w:val="16"/>
        <w:szCs w:val="16"/>
      </w:rPr>
      <w:t>29.07.2021</w:t>
    </w:r>
    <w:r w:rsidRPr="009D6802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Default="004E0D48">
    <w:pPr>
      <w:pStyle w:val="Fuzeile"/>
    </w:pPr>
    <w:proofErr w:type="spellStart"/>
    <w:r>
      <w:t>gggggggggggg</w:t>
    </w:r>
    <w:proofErr w:type="spellEnd"/>
  </w:p>
  <w:p w:rsidR="004E0D48" w:rsidRDefault="004E0D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48" w:rsidRDefault="004E0D48">
      <w:r>
        <w:separator/>
      </w:r>
    </w:p>
  </w:footnote>
  <w:footnote w:type="continuationSeparator" w:id="0">
    <w:p w:rsidR="004E0D48" w:rsidRDefault="004E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Default="004E0D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Pr="00BC30E3" w:rsidRDefault="004E0D48" w:rsidP="00DD75DE">
    <w:pPr>
      <w:rPr>
        <w:rFonts w:ascii="Arial" w:hAnsi="Arial" w:cs="Arial"/>
        <w:sz w:val="24"/>
        <w:szCs w:val="24"/>
      </w:rPr>
    </w:pPr>
  </w:p>
  <w:p w:rsidR="004E0D48" w:rsidRDefault="004E0D48" w:rsidP="00BC30E3">
    <w:pPr>
      <w:rPr>
        <w:rFonts w:ascii="Arial" w:hAnsi="Arial" w:cs="Arial"/>
        <w:sz w:val="32"/>
        <w:szCs w:val="32"/>
      </w:rPr>
    </w:pPr>
    <w:r w:rsidRPr="00EE655C">
      <w:rPr>
        <w:rFonts w:ascii="Arial" w:hAnsi="Arial" w:cs="Arial"/>
        <w:sz w:val="32"/>
        <w:szCs w:val="32"/>
      </w:rPr>
      <w:t>Verzeichnis der Verarbeitungstätigkeiten gemäß § 31 KDG</w:t>
    </w:r>
  </w:p>
  <w:p w:rsidR="004E0D48" w:rsidRPr="00BC30E3" w:rsidRDefault="004E0D48" w:rsidP="00BC30E3">
    <w:pPr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48" w:rsidRDefault="004E0D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D6"/>
    <w:multiLevelType w:val="hybridMultilevel"/>
    <w:tmpl w:val="FC2CB8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6636"/>
    <w:multiLevelType w:val="hybridMultilevel"/>
    <w:tmpl w:val="65C83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54B"/>
    <w:multiLevelType w:val="hybridMultilevel"/>
    <w:tmpl w:val="5E80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45FD"/>
    <w:multiLevelType w:val="hybridMultilevel"/>
    <w:tmpl w:val="884A1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0FF"/>
    <w:multiLevelType w:val="hybridMultilevel"/>
    <w:tmpl w:val="F8206D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16D0B"/>
    <w:multiLevelType w:val="hybridMultilevel"/>
    <w:tmpl w:val="0054DE2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5AE5"/>
    <w:multiLevelType w:val="hybridMultilevel"/>
    <w:tmpl w:val="826E1A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F7626"/>
    <w:multiLevelType w:val="hybridMultilevel"/>
    <w:tmpl w:val="C382CE48"/>
    <w:lvl w:ilvl="0" w:tplc="1AD84B9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46A"/>
    <w:multiLevelType w:val="hybridMultilevel"/>
    <w:tmpl w:val="A0C8CA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97500"/>
    <w:multiLevelType w:val="hybridMultilevel"/>
    <w:tmpl w:val="DA2E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179F"/>
    <w:multiLevelType w:val="hybridMultilevel"/>
    <w:tmpl w:val="A3407A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18A8"/>
    <w:multiLevelType w:val="hybridMultilevel"/>
    <w:tmpl w:val="1FA671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C2F99"/>
    <w:multiLevelType w:val="hybridMultilevel"/>
    <w:tmpl w:val="22AC6E5C"/>
    <w:lvl w:ilvl="0" w:tplc="4FB4F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104E"/>
    <w:multiLevelType w:val="hybridMultilevel"/>
    <w:tmpl w:val="E09445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273D0"/>
    <w:multiLevelType w:val="hybridMultilevel"/>
    <w:tmpl w:val="8DFEC1E2"/>
    <w:lvl w:ilvl="0" w:tplc="A34E7F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A01AF"/>
    <w:multiLevelType w:val="hybridMultilevel"/>
    <w:tmpl w:val="247C20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34101"/>
    <w:multiLevelType w:val="hybridMultilevel"/>
    <w:tmpl w:val="FC68CC6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7600"/>
    <w:multiLevelType w:val="multilevel"/>
    <w:tmpl w:val="7696C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BD3112"/>
    <w:multiLevelType w:val="hybridMultilevel"/>
    <w:tmpl w:val="5F408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E43DBA"/>
    <w:multiLevelType w:val="hybridMultilevel"/>
    <w:tmpl w:val="80A01BBE"/>
    <w:lvl w:ilvl="0" w:tplc="686A0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84323"/>
    <w:multiLevelType w:val="hybridMultilevel"/>
    <w:tmpl w:val="A77A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02A14"/>
    <w:multiLevelType w:val="hybridMultilevel"/>
    <w:tmpl w:val="5DE0D7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972AD"/>
    <w:multiLevelType w:val="hybridMultilevel"/>
    <w:tmpl w:val="6910062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623811"/>
    <w:multiLevelType w:val="hybridMultilevel"/>
    <w:tmpl w:val="DEAAB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20"/>
  </w:num>
  <w:num w:numId="14">
    <w:abstractNumId w:val="6"/>
  </w:num>
  <w:num w:numId="15">
    <w:abstractNumId w:val="13"/>
  </w:num>
  <w:num w:numId="16">
    <w:abstractNumId w:val="8"/>
  </w:num>
  <w:num w:numId="17">
    <w:abstractNumId w:val="21"/>
  </w:num>
  <w:num w:numId="18">
    <w:abstractNumId w:val="0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1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48462920"/>
  </wne:recipientData>
  <wne:recipientData>
    <wne:active wne:val="1"/>
    <wne:hash wne:val="-914871945"/>
  </wne:recipientData>
  <wne:recipientData>
    <wne:active wne:val="1"/>
    <wne:hash wne:val="233074877"/>
  </wne:recipientData>
  <wne:recipientData>
    <wne:active wne:val="1"/>
    <wne:hash wne:val="-1065900722"/>
  </wne:recipientData>
  <wne:recipientData>
    <wne:active wne:val="1"/>
    <wne:hash wne:val="1830451024"/>
  </wne:recipientData>
  <wne:recipientData>
    <wne:active wne:val="1"/>
    <wne:hash wne:val="1511467839"/>
  </wne:recipientData>
  <wne:recipientData>
    <wne:active wne:val="1"/>
    <wne:hash wne:val="259286038"/>
  </wne:recipientData>
  <wne:recipientData>
    <wne:active wne:val="1"/>
    <wne:hash wne:val="1744818078"/>
  </wne:recipientData>
  <wne:recipientData>
    <wne:active wne:val="1"/>
    <wne:hash wne:val="-1349646962"/>
  </wne:recipientData>
  <wne:recipientData>
    <wne:active wne:val="1"/>
    <wne:hash wne:val="-308639449"/>
  </wne:recipientData>
  <wne:recipientData>
    <wne:active wne:val="1"/>
    <wne:hash wne:val="800288801"/>
  </wne:recipientData>
  <wne:recipientData>
    <wne:active wne:val="1"/>
    <wne:hash wne:val="-584031851"/>
  </wne:recipientData>
  <wne:recipientData>
    <wne:active wne:val="1"/>
    <wne:hash wne:val="1879561288"/>
  </wne:recipientData>
  <wne:recipientData>
    <wne:active wne:val="1"/>
    <wne:hash wne:val="-2060522"/>
  </wne:recipientData>
  <wne:recipientData>
    <wne:active wne:val="1"/>
    <wne:hash wne:val="1482981407"/>
  </wne:recipientData>
  <wne:recipientData>
    <wne:active wne:val="1"/>
    <wne:hash wne:val="540352359"/>
  </wne:recipientData>
  <wne:recipientData>
    <wne:active wne:val="1"/>
    <wne:hash wne:val="696227650"/>
  </wne:recipientData>
  <wne:recipientData>
    <wne:active wne:val="1"/>
    <wne:hash wne:val="1580083158"/>
  </wne:recipientData>
  <wne:recipientData>
    <wne:active wne:val="1"/>
    <wne:hash wne:val="703298256"/>
  </wne:recipientData>
  <wne:recipientData>
    <wne:active wne:val="1"/>
    <wne:hash wne:val="459777224"/>
  </wne:recipientData>
  <wne:recipientData>
    <wne:active wne:val="1"/>
    <wne:hash wne:val="1225789133"/>
  </wne:recipientData>
  <wne:recipientData>
    <wne:active wne:val="1"/>
    <wne:hash wne:val="-1423063380"/>
  </wne:recipientData>
  <wne:recipientData>
    <wne:active wne:val="1"/>
    <wne:hash wne:val="249438436"/>
  </wne:recipientData>
  <wne:recipientData>
    <wne:active wne:val="1"/>
    <wne:hash wne:val="1791078846"/>
  </wne:recipientData>
  <wne:recipientData>
    <wne:active wne:val="1"/>
    <wne:hash wne:val="-1691948521"/>
  </wne:recipientData>
  <wne:recipientData>
    <wne:active wne:val="1"/>
    <wne:hash wne:val="1617103209"/>
  </wne:recipientData>
  <wne:recipientData>
    <wne:active wne:val="1"/>
    <wne:hash wne:val="-548097708"/>
  </wne:recipientData>
  <wne:recipientData>
    <wne:active wne:val="1"/>
    <wne:hash wne:val="-1920172674"/>
  </wne:recipientData>
  <wne:recipientData>
    <wne:active wne:val="1"/>
    <wne:hash wne:val="-1171044767"/>
  </wne:recipientData>
  <wne:recipientData>
    <wne:active wne:val="1"/>
    <wne:hash wne:val="-1839433463"/>
  </wne:recipientData>
  <wne:recipientData>
    <wne:active wne:val="1"/>
    <wne:hash wne:val="-113051998"/>
  </wne:recipientData>
  <wne:recipientData>
    <wne:active wne:val="1"/>
    <wne:hash wne:val="742878626"/>
  </wne:recipientData>
  <wne:recipientData>
    <wne:active wne:val="1"/>
    <wne:hash wne:val="-544637541"/>
  </wne:recipientData>
  <wne:recipientData>
    <wne:active wne:val="1"/>
    <wne:hash wne:val="482040297"/>
  </wne:recipientData>
  <wne:recipientData>
    <wne:active wne:val="1"/>
    <wne:hash wne:val="-2111537194"/>
  </wne:recipientData>
  <wne:recipientData>
    <wne:active wne:val="1"/>
    <wne:hash wne:val="1500379150"/>
  </wne:recipientData>
  <wne:recipientData>
    <wne:active wne:val="1"/>
    <wne:hash wne:val="13934399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Sekretariat\_SB 3\SB 3.2\6_Wandkalender\2013.Katholikenrat Adressen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activeRecord w:val="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6"/>
    <w:rsid w:val="00004024"/>
    <w:rsid w:val="00006F74"/>
    <w:rsid w:val="00010E59"/>
    <w:rsid w:val="00011265"/>
    <w:rsid w:val="000154AD"/>
    <w:rsid w:val="00020227"/>
    <w:rsid w:val="00021BDA"/>
    <w:rsid w:val="00025006"/>
    <w:rsid w:val="00025D9F"/>
    <w:rsid w:val="00030FD9"/>
    <w:rsid w:val="00031014"/>
    <w:rsid w:val="0003333E"/>
    <w:rsid w:val="00034EDB"/>
    <w:rsid w:val="00041A5A"/>
    <w:rsid w:val="0004413E"/>
    <w:rsid w:val="00054739"/>
    <w:rsid w:val="00056745"/>
    <w:rsid w:val="00057D92"/>
    <w:rsid w:val="00064425"/>
    <w:rsid w:val="00064A5F"/>
    <w:rsid w:val="00073B18"/>
    <w:rsid w:val="00075E42"/>
    <w:rsid w:val="000809F3"/>
    <w:rsid w:val="00081C3A"/>
    <w:rsid w:val="00086425"/>
    <w:rsid w:val="0008655A"/>
    <w:rsid w:val="000911A8"/>
    <w:rsid w:val="00093ECD"/>
    <w:rsid w:val="00094968"/>
    <w:rsid w:val="00095571"/>
    <w:rsid w:val="000B200C"/>
    <w:rsid w:val="000B2294"/>
    <w:rsid w:val="000B34EA"/>
    <w:rsid w:val="000B6997"/>
    <w:rsid w:val="000B7E16"/>
    <w:rsid w:val="000C485E"/>
    <w:rsid w:val="000C6902"/>
    <w:rsid w:val="000D794E"/>
    <w:rsid w:val="000E2A7B"/>
    <w:rsid w:val="000E3E67"/>
    <w:rsid w:val="000E4646"/>
    <w:rsid w:val="000F15EE"/>
    <w:rsid w:val="000F34A5"/>
    <w:rsid w:val="000F5AB1"/>
    <w:rsid w:val="000F72A6"/>
    <w:rsid w:val="0010449A"/>
    <w:rsid w:val="00105DCF"/>
    <w:rsid w:val="00110C5A"/>
    <w:rsid w:val="0011237E"/>
    <w:rsid w:val="00112CD5"/>
    <w:rsid w:val="00125F58"/>
    <w:rsid w:val="001315F0"/>
    <w:rsid w:val="00133BE0"/>
    <w:rsid w:val="00146B8F"/>
    <w:rsid w:val="0015037E"/>
    <w:rsid w:val="00150E90"/>
    <w:rsid w:val="00151C05"/>
    <w:rsid w:val="00154D88"/>
    <w:rsid w:val="0016217F"/>
    <w:rsid w:val="00164073"/>
    <w:rsid w:val="001700C5"/>
    <w:rsid w:val="00170F55"/>
    <w:rsid w:val="00176D39"/>
    <w:rsid w:val="00181B13"/>
    <w:rsid w:val="00181BB1"/>
    <w:rsid w:val="00181E12"/>
    <w:rsid w:val="0019060D"/>
    <w:rsid w:val="001925E4"/>
    <w:rsid w:val="00193C52"/>
    <w:rsid w:val="0019460E"/>
    <w:rsid w:val="001A3EA9"/>
    <w:rsid w:val="001A4A55"/>
    <w:rsid w:val="001B6F55"/>
    <w:rsid w:val="001B7DC5"/>
    <w:rsid w:val="001C18FD"/>
    <w:rsid w:val="001C1C98"/>
    <w:rsid w:val="001C5054"/>
    <w:rsid w:val="001C7E9F"/>
    <w:rsid w:val="001D0E4C"/>
    <w:rsid w:val="001D62FA"/>
    <w:rsid w:val="001E0830"/>
    <w:rsid w:val="001E61CD"/>
    <w:rsid w:val="001E66DA"/>
    <w:rsid w:val="00200238"/>
    <w:rsid w:val="00200649"/>
    <w:rsid w:val="00200CF1"/>
    <w:rsid w:val="00201C7F"/>
    <w:rsid w:val="00204ADD"/>
    <w:rsid w:val="002127B1"/>
    <w:rsid w:val="002132DA"/>
    <w:rsid w:val="00213643"/>
    <w:rsid w:val="00217124"/>
    <w:rsid w:val="00217AD8"/>
    <w:rsid w:val="002216AA"/>
    <w:rsid w:val="00227CD3"/>
    <w:rsid w:val="0023506F"/>
    <w:rsid w:val="0023549C"/>
    <w:rsid w:val="00236452"/>
    <w:rsid w:val="00236CD7"/>
    <w:rsid w:val="00236EFF"/>
    <w:rsid w:val="00246844"/>
    <w:rsid w:val="00250D0A"/>
    <w:rsid w:val="00253C69"/>
    <w:rsid w:val="00253E91"/>
    <w:rsid w:val="00255CD0"/>
    <w:rsid w:val="002638BA"/>
    <w:rsid w:val="00274FC9"/>
    <w:rsid w:val="00276B80"/>
    <w:rsid w:val="00282631"/>
    <w:rsid w:val="0028667A"/>
    <w:rsid w:val="0028675A"/>
    <w:rsid w:val="002877FE"/>
    <w:rsid w:val="00290BD5"/>
    <w:rsid w:val="0029193C"/>
    <w:rsid w:val="00294339"/>
    <w:rsid w:val="002A18DE"/>
    <w:rsid w:val="002B2847"/>
    <w:rsid w:val="002B32C5"/>
    <w:rsid w:val="002B5F51"/>
    <w:rsid w:val="002B68BF"/>
    <w:rsid w:val="002C190F"/>
    <w:rsid w:val="002C396A"/>
    <w:rsid w:val="002D0389"/>
    <w:rsid w:val="002D3F96"/>
    <w:rsid w:val="002E1602"/>
    <w:rsid w:val="002E30AE"/>
    <w:rsid w:val="002F4436"/>
    <w:rsid w:val="002F53D4"/>
    <w:rsid w:val="002F59BE"/>
    <w:rsid w:val="002F784A"/>
    <w:rsid w:val="003047F8"/>
    <w:rsid w:val="00304936"/>
    <w:rsid w:val="0031636A"/>
    <w:rsid w:val="00320562"/>
    <w:rsid w:val="00326F12"/>
    <w:rsid w:val="00334DC9"/>
    <w:rsid w:val="00340BEA"/>
    <w:rsid w:val="0034312B"/>
    <w:rsid w:val="00343674"/>
    <w:rsid w:val="0034482E"/>
    <w:rsid w:val="003516D3"/>
    <w:rsid w:val="003521E2"/>
    <w:rsid w:val="003623E4"/>
    <w:rsid w:val="00366BA3"/>
    <w:rsid w:val="003750D8"/>
    <w:rsid w:val="003842ED"/>
    <w:rsid w:val="003850C0"/>
    <w:rsid w:val="00387191"/>
    <w:rsid w:val="0039007F"/>
    <w:rsid w:val="00391112"/>
    <w:rsid w:val="003962D7"/>
    <w:rsid w:val="003A2F3F"/>
    <w:rsid w:val="003A3F83"/>
    <w:rsid w:val="003A5998"/>
    <w:rsid w:val="003A735D"/>
    <w:rsid w:val="003B176E"/>
    <w:rsid w:val="003B3F37"/>
    <w:rsid w:val="003B6E2B"/>
    <w:rsid w:val="003C29C1"/>
    <w:rsid w:val="003C59B6"/>
    <w:rsid w:val="003D55CF"/>
    <w:rsid w:val="003E401F"/>
    <w:rsid w:val="003E669E"/>
    <w:rsid w:val="003F0825"/>
    <w:rsid w:val="003F3FA4"/>
    <w:rsid w:val="003F6138"/>
    <w:rsid w:val="00400341"/>
    <w:rsid w:val="004006D3"/>
    <w:rsid w:val="00401DA6"/>
    <w:rsid w:val="00402D9D"/>
    <w:rsid w:val="004048C6"/>
    <w:rsid w:val="00410626"/>
    <w:rsid w:val="00410785"/>
    <w:rsid w:val="004132DF"/>
    <w:rsid w:val="0041527E"/>
    <w:rsid w:val="00416E90"/>
    <w:rsid w:val="004206D1"/>
    <w:rsid w:val="0042171D"/>
    <w:rsid w:val="00423552"/>
    <w:rsid w:val="00426CCB"/>
    <w:rsid w:val="0042729A"/>
    <w:rsid w:val="00427687"/>
    <w:rsid w:val="0043031F"/>
    <w:rsid w:val="004327F6"/>
    <w:rsid w:val="00435016"/>
    <w:rsid w:val="00446D68"/>
    <w:rsid w:val="0044712E"/>
    <w:rsid w:val="00451A5B"/>
    <w:rsid w:val="004529BA"/>
    <w:rsid w:val="00455783"/>
    <w:rsid w:val="0045767D"/>
    <w:rsid w:val="0046676E"/>
    <w:rsid w:val="00470254"/>
    <w:rsid w:val="00477865"/>
    <w:rsid w:val="00477E97"/>
    <w:rsid w:val="004853AC"/>
    <w:rsid w:val="004876D0"/>
    <w:rsid w:val="004951E2"/>
    <w:rsid w:val="00495847"/>
    <w:rsid w:val="00495C35"/>
    <w:rsid w:val="004A282E"/>
    <w:rsid w:val="004A3ECB"/>
    <w:rsid w:val="004A40FF"/>
    <w:rsid w:val="004A7259"/>
    <w:rsid w:val="004B613A"/>
    <w:rsid w:val="004C21E7"/>
    <w:rsid w:val="004C488F"/>
    <w:rsid w:val="004C4BA3"/>
    <w:rsid w:val="004C659D"/>
    <w:rsid w:val="004D1FF9"/>
    <w:rsid w:val="004E0D48"/>
    <w:rsid w:val="004E41FD"/>
    <w:rsid w:val="004E6A67"/>
    <w:rsid w:val="004F7A12"/>
    <w:rsid w:val="005016F4"/>
    <w:rsid w:val="005100E4"/>
    <w:rsid w:val="005122F8"/>
    <w:rsid w:val="005144E6"/>
    <w:rsid w:val="00522D71"/>
    <w:rsid w:val="00525D52"/>
    <w:rsid w:val="005300F9"/>
    <w:rsid w:val="005318DB"/>
    <w:rsid w:val="00537879"/>
    <w:rsid w:val="0055139A"/>
    <w:rsid w:val="00554E26"/>
    <w:rsid w:val="005630FC"/>
    <w:rsid w:val="00566AF2"/>
    <w:rsid w:val="0057394A"/>
    <w:rsid w:val="00574B21"/>
    <w:rsid w:val="00575F61"/>
    <w:rsid w:val="005777AA"/>
    <w:rsid w:val="00586568"/>
    <w:rsid w:val="005919AA"/>
    <w:rsid w:val="005970E7"/>
    <w:rsid w:val="005A5BC0"/>
    <w:rsid w:val="005B4820"/>
    <w:rsid w:val="005B78B4"/>
    <w:rsid w:val="005B7CC3"/>
    <w:rsid w:val="005C5D0A"/>
    <w:rsid w:val="005C5FCD"/>
    <w:rsid w:val="005D26FF"/>
    <w:rsid w:val="005F21B7"/>
    <w:rsid w:val="00605CB3"/>
    <w:rsid w:val="0061343B"/>
    <w:rsid w:val="00620742"/>
    <w:rsid w:val="006212FA"/>
    <w:rsid w:val="00621CDD"/>
    <w:rsid w:val="00626A7D"/>
    <w:rsid w:val="00633D4E"/>
    <w:rsid w:val="00635650"/>
    <w:rsid w:val="00640577"/>
    <w:rsid w:val="00641A49"/>
    <w:rsid w:val="006502DF"/>
    <w:rsid w:val="00652E70"/>
    <w:rsid w:val="0065569E"/>
    <w:rsid w:val="00663826"/>
    <w:rsid w:val="00665187"/>
    <w:rsid w:val="00666DA4"/>
    <w:rsid w:val="0067376A"/>
    <w:rsid w:val="00691CA9"/>
    <w:rsid w:val="0069372F"/>
    <w:rsid w:val="006A63F8"/>
    <w:rsid w:val="006B4F19"/>
    <w:rsid w:val="006B6DA2"/>
    <w:rsid w:val="006B70BA"/>
    <w:rsid w:val="006C2E87"/>
    <w:rsid w:val="006D27F0"/>
    <w:rsid w:val="006E4D28"/>
    <w:rsid w:val="006E5EB7"/>
    <w:rsid w:val="006F749A"/>
    <w:rsid w:val="0070034C"/>
    <w:rsid w:val="007023B3"/>
    <w:rsid w:val="00710C4B"/>
    <w:rsid w:val="00715D26"/>
    <w:rsid w:val="00717125"/>
    <w:rsid w:val="00717127"/>
    <w:rsid w:val="007228E7"/>
    <w:rsid w:val="007240C6"/>
    <w:rsid w:val="0072564B"/>
    <w:rsid w:val="00726626"/>
    <w:rsid w:val="007357FC"/>
    <w:rsid w:val="00742CD8"/>
    <w:rsid w:val="0074627C"/>
    <w:rsid w:val="00747DD1"/>
    <w:rsid w:val="0075522B"/>
    <w:rsid w:val="007569B5"/>
    <w:rsid w:val="00757E5C"/>
    <w:rsid w:val="007601D5"/>
    <w:rsid w:val="0076710B"/>
    <w:rsid w:val="007676BE"/>
    <w:rsid w:val="007679CF"/>
    <w:rsid w:val="00771355"/>
    <w:rsid w:val="00772981"/>
    <w:rsid w:val="007741EB"/>
    <w:rsid w:val="00776FC7"/>
    <w:rsid w:val="00777913"/>
    <w:rsid w:val="007853E1"/>
    <w:rsid w:val="00785E0D"/>
    <w:rsid w:val="00787929"/>
    <w:rsid w:val="00790AB5"/>
    <w:rsid w:val="0079176B"/>
    <w:rsid w:val="007928F7"/>
    <w:rsid w:val="007946D9"/>
    <w:rsid w:val="007A1C3D"/>
    <w:rsid w:val="007A23D4"/>
    <w:rsid w:val="007B03A8"/>
    <w:rsid w:val="007B05AD"/>
    <w:rsid w:val="007B5CB6"/>
    <w:rsid w:val="007C2C83"/>
    <w:rsid w:val="007D0078"/>
    <w:rsid w:val="007D0A90"/>
    <w:rsid w:val="007D28FE"/>
    <w:rsid w:val="007E01C0"/>
    <w:rsid w:val="007E2386"/>
    <w:rsid w:val="007E734E"/>
    <w:rsid w:val="007E7FB8"/>
    <w:rsid w:val="007F0B81"/>
    <w:rsid w:val="007F23CE"/>
    <w:rsid w:val="007F38DC"/>
    <w:rsid w:val="0080140E"/>
    <w:rsid w:val="008044C7"/>
    <w:rsid w:val="00807328"/>
    <w:rsid w:val="008105D6"/>
    <w:rsid w:val="00810E47"/>
    <w:rsid w:val="0081150C"/>
    <w:rsid w:val="00812076"/>
    <w:rsid w:val="0081623C"/>
    <w:rsid w:val="008167E2"/>
    <w:rsid w:val="008206D1"/>
    <w:rsid w:val="00827D61"/>
    <w:rsid w:val="008310B5"/>
    <w:rsid w:val="0083239E"/>
    <w:rsid w:val="008337A8"/>
    <w:rsid w:val="008425B5"/>
    <w:rsid w:val="008467D5"/>
    <w:rsid w:val="00853518"/>
    <w:rsid w:val="00854B1F"/>
    <w:rsid w:val="00855179"/>
    <w:rsid w:val="008557AD"/>
    <w:rsid w:val="00860406"/>
    <w:rsid w:val="00866C86"/>
    <w:rsid w:val="00870A05"/>
    <w:rsid w:val="00877E90"/>
    <w:rsid w:val="008867A3"/>
    <w:rsid w:val="00886B61"/>
    <w:rsid w:val="0089141D"/>
    <w:rsid w:val="008922F8"/>
    <w:rsid w:val="00894A03"/>
    <w:rsid w:val="00895649"/>
    <w:rsid w:val="0089781C"/>
    <w:rsid w:val="008A3C8B"/>
    <w:rsid w:val="008A4A97"/>
    <w:rsid w:val="008A6D37"/>
    <w:rsid w:val="008A7ADF"/>
    <w:rsid w:val="008B033C"/>
    <w:rsid w:val="008B0641"/>
    <w:rsid w:val="008B5759"/>
    <w:rsid w:val="008C2E80"/>
    <w:rsid w:val="008C371C"/>
    <w:rsid w:val="008C382D"/>
    <w:rsid w:val="008D0AA7"/>
    <w:rsid w:val="008D20AA"/>
    <w:rsid w:val="008D6155"/>
    <w:rsid w:val="008E09A3"/>
    <w:rsid w:val="008E4AF6"/>
    <w:rsid w:val="008E515E"/>
    <w:rsid w:val="008F0F2A"/>
    <w:rsid w:val="008F36AF"/>
    <w:rsid w:val="008F4B6B"/>
    <w:rsid w:val="008F6423"/>
    <w:rsid w:val="00903164"/>
    <w:rsid w:val="0091604C"/>
    <w:rsid w:val="00916617"/>
    <w:rsid w:val="009239F2"/>
    <w:rsid w:val="0092526D"/>
    <w:rsid w:val="0092585A"/>
    <w:rsid w:val="00927A1C"/>
    <w:rsid w:val="00936340"/>
    <w:rsid w:val="0093666E"/>
    <w:rsid w:val="009374A8"/>
    <w:rsid w:val="00942DE2"/>
    <w:rsid w:val="00946019"/>
    <w:rsid w:val="00953F4D"/>
    <w:rsid w:val="00954EA4"/>
    <w:rsid w:val="00956A15"/>
    <w:rsid w:val="00956B56"/>
    <w:rsid w:val="009608E9"/>
    <w:rsid w:val="009642C7"/>
    <w:rsid w:val="009718EC"/>
    <w:rsid w:val="00972B68"/>
    <w:rsid w:val="00973BD8"/>
    <w:rsid w:val="00973DFB"/>
    <w:rsid w:val="009740E1"/>
    <w:rsid w:val="00977A5B"/>
    <w:rsid w:val="00980F2A"/>
    <w:rsid w:val="00982ED1"/>
    <w:rsid w:val="00983CC2"/>
    <w:rsid w:val="00983F1F"/>
    <w:rsid w:val="009863AD"/>
    <w:rsid w:val="0098763F"/>
    <w:rsid w:val="00993BDA"/>
    <w:rsid w:val="00993FC1"/>
    <w:rsid w:val="00995BCA"/>
    <w:rsid w:val="00995CF5"/>
    <w:rsid w:val="009A5277"/>
    <w:rsid w:val="009C05EE"/>
    <w:rsid w:val="009C0B1A"/>
    <w:rsid w:val="009C25D6"/>
    <w:rsid w:val="009C2A8F"/>
    <w:rsid w:val="009D06E8"/>
    <w:rsid w:val="009D29CD"/>
    <w:rsid w:val="009D4A1F"/>
    <w:rsid w:val="009D60AC"/>
    <w:rsid w:val="009D624B"/>
    <w:rsid w:val="009D6802"/>
    <w:rsid w:val="009E194A"/>
    <w:rsid w:val="009E2B90"/>
    <w:rsid w:val="009E66BC"/>
    <w:rsid w:val="009F0090"/>
    <w:rsid w:val="009F058D"/>
    <w:rsid w:val="009F178C"/>
    <w:rsid w:val="009F5997"/>
    <w:rsid w:val="00A004A4"/>
    <w:rsid w:val="00A01B39"/>
    <w:rsid w:val="00A02CB6"/>
    <w:rsid w:val="00A03B79"/>
    <w:rsid w:val="00A10B24"/>
    <w:rsid w:val="00A1257E"/>
    <w:rsid w:val="00A2349B"/>
    <w:rsid w:val="00A25540"/>
    <w:rsid w:val="00A314B1"/>
    <w:rsid w:val="00A33ED5"/>
    <w:rsid w:val="00A34192"/>
    <w:rsid w:val="00A35689"/>
    <w:rsid w:val="00A375FD"/>
    <w:rsid w:val="00A42645"/>
    <w:rsid w:val="00A44CA7"/>
    <w:rsid w:val="00A47E25"/>
    <w:rsid w:val="00A5471D"/>
    <w:rsid w:val="00A55170"/>
    <w:rsid w:val="00A55422"/>
    <w:rsid w:val="00A6353A"/>
    <w:rsid w:val="00A6359C"/>
    <w:rsid w:val="00A63821"/>
    <w:rsid w:val="00A67ACF"/>
    <w:rsid w:val="00A712B5"/>
    <w:rsid w:val="00A71B8D"/>
    <w:rsid w:val="00A73B4B"/>
    <w:rsid w:val="00A75635"/>
    <w:rsid w:val="00A850D2"/>
    <w:rsid w:val="00A874B2"/>
    <w:rsid w:val="00A874B3"/>
    <w:rsid w:val="00A90543"/>
    <w:rsid w:val="00A90EBC"/>
    <w:rsid w:val="00A9115E"/>
    <w:rsid w:val="00A93BEF"/>
    <w:rsid w:val="00A944A5"/>
    <w:rsid w:val="00AA0B38"/>
    <w:rsid w:val="00AA1D1C"/>
    <w:rsid w:val="00AA74E6"/>
    <w:rsid w:val="00AB3A76"/>
    <w:rsid w:val="00AB468B"/>
    <w:rsid w:val="00AB5979"/>
    <w:rsid w:val="00AB6C7C"/>
    <w:rsid w:val="00AD27E9"/>
    <w:rsid w:val="00AD36F7"/>
    <w:rsid w:val="00AD3CFA"/>
    <w:rsid w:val="00AD51D6"/>
    <w:rsid w:val="00AD607D"/>
    <w:rsid w:val="00AF3301"/>
    <w:rsid w:val="00AF36D2"/>
    <w:rsid w:val="00B01239"/>
    <w:rsid w:val="00B04E3C"/>
    <w:rsid w:val="00B107D3"/>
    <w:rsid w:val="00B12AA9"/>
    <w:rsid w:val="00B130F0"/>
    <w:rsid w:val="00B1535C"/>
    <w:rsid w:val="00B21BD7"/>
    <w:rsid w:val="00B22D5A"/>
    <w:rsid w:val="00B2327E"/>
    <w:rsid w:val="00B2369F"/>
    <w:rsid w:val="00B25F2C"/>
    <w:rsid w:val="00B26D26"/>
    <w:rsid w:val="00B31508"/>
    <w:rsid w:val="00B409F4"/>
    <w:rsid w:val="00B44E78"/>
    <w:rsid w:val="00B47607"/>
    <w:rsid w:val="00B66971"/>
    <w:rsid w:val="00B7378C"/>
    <w:rsid w:val="00B77348"/>
    <w:rsid w:val="00B80AA9"/>
    <w:rsid w:val="00B835E7"/>
    <w:rsid w:val="00B86DE3"/>
    <w:rsid w:val="00B872A0"/>
    <w:rsid w:val="00B90D08"/>
    <w:rsid w:val="00B93DDD"/>
    <w:rsid w:val="00BA380F"/>
    <w:rsid w:val="00BA4759"/>
    <w:rsid w:val="00BA53BA"/>
    <w:rsid w:val="00BB0443"/>
    <w:rsid w:val="00BB0771"/>
    <w:rsid w:val="00BB160F"/>
    <w:rsid w:val="00BC30E3"/>
    <w:rsid w:val="00BC7699"/>
    <w:rsid w:val="00BD7C50"/>
    <w:rsid w:val="00BE0222"/>
    <w:rsid w:val="00BE78DB"/>
    <w:rsid w:val="00BF0D59"/>
    <w:rsid w:val="00C00263"/>
    <w:rsid w:val="00C06B1D"/>
    <w:rsid w:val="00C16502"/>
    <w:rsid w:val="00C20540"/>
    <w:rsid w:val="00C23AF7"/>
    <w:rsid w:val="00C2533B"/>
    <w:rsid w:val="00C30556"/>
    <w:rsid w:val="00C352E0"/>
    <w:rsid w:val="00C36B2A"/>
    <w:rsid w:val="00C40C8B"/>
    <w:rsid w:val="00C417AD"/>
    <w:rsid w:val="00C44DC0"/>
    <w:rsid w:val="00C45FB1"/>
    <w:rsid w:val="00C47BE9"/>
    <w:rsid w:val="00C47CBA"/>
    <w:rsid w:val="00C62B34"/>
    <w:rsid w:val="00C65121"/>
    <w:rsid w:val="00C82E6A"/>
    <w:rsid w:val="00C84E6E"/>
    <w:rsid w:val="00C860A9"/>
    <w:rsid w:val="00C86B0D"/>
    <w:rsid w:val="00C86D9C"/>
    <w:rsid w:val="00C90123"/>
    <w:rsid w:val="00C90DD9"/>
    <w:rsid w:val="00C979D7"/>
    <w:rsid w:val="00CA0FD4"/>
    <w:rsid w:val="00CA5475"/>
    <w:rsid w:val="00CB45DB"/>
    <w:rsid w:val="00CB4C82"/>
    <w:rsid w:val="00CB7A68"/>
    <w:rsid w:val="00CC4697"/>
    <w:rsid w:val="00CC57CD"/>
    <w:rsid w:val="00CC6C5D"/>
    <w:rsid w:val="00CD1426"/>
    <w:rsid w:val="00CD3837"/>
    <w:rsid w:val="00CD6D0A"/>
    <w:rsid w:val="00CF245A"/>
    <w:rsid w:val="00CF724D"/>
    <w:rsid w:val="00D01CD0"/>
    <w:rsid w:val="00D034A3"/>
    <w:rsid w:val="00D049D6"/>
    <w:rsid w:val="00D04BA2"/>
    <w:rsid w:val="00D05F72"/>
    <w:rsid w:val="00D10546"/>
    <w:rsid w:val="00D14591"/>
    <w:rsid w:val="00D1528B"/>
    <w:rsid w:val="00D15909"/>
    <w:rsid w:val="00D16D52"/>
    <w:rsid w:val="00D216C5"/>
    <w:rsid w:val="00D25BF8"/>
    <w:rsid w:val="00D26706"/>
    <w:rsid w:val="00D322D0"/>
    <w:rsid w:val="00D35FFD"/>
    <w:rsid w:val="00D4773A"/>
    <w:rsid w:val="00D5114C"/>
    <w:rsid w:val="00D52737"/>
    <w:rsid w:val="00D549E2"/>
    <w:rsid w:val="00D54E91"/>
    <w:rsid w:val="00D57B2C"/>
    <w:rsid w:val="00D70312"/>
    <w:rsid w:val="00D7323C"/>
    <w:rsid w:val="00D83E11"/>
    <w:rsid w:val="00D87227"/>
    <w:rsid w:val="00D87B8E"/>
    <w:rsid w:val="00D95D4E"/>
    <w:rsid w:val="00DA32B0"/>
    <w:rsid w:val="00DB51D8"/>
    <w:rsid w:val="00DB52C2"/>
    <w:rsid w:val="00DC0F86"/>
    <w:rsid w:val="00DC7660"/>
    <w:rsid w:val="00DD3BAE"/>
    <w:rsid w:val="00DD48FA"/>
    <w:rsid w:val="00DD75DE"/>
    <w:rsid w:val="00DE107C"/>
    <w:rsid w:val="00DE10CB"/>
    <w:rsid w:val="00DF2690"/>
    <w:rsid w:val="00DF6D18"/>
    <w:rsid w:val="00E00DCF"/>
    <w:rsid w:val="00E017CF"/>
    <w:rsid w:val="00E14679"/>
    <w:rsid w:val="00E14AAE"/>
    <w:rsid w:val="00E21F90"/>
    <w:rsid w:val="00E24900"/>
    <w:rsid w:val="00E300C1"/>
    <w:rsid w:val="00E311DE"/>
    <w:rsid w:val="00E34396"/>
    <w:rsid w:val="00E41872"/>
    <w:rsid w:val="00E46F56"/>
    <w:rsid w:val="00E517F9"/>
    <w:rsid w:val="00E5330C"/>
    <w:rsid w:val="00E576E7"/>
    <w:rsid w:val="00E63350"/>
    <w:rsid w:val="00E70201"/>
    <w:rsid w:val="00E712E8"/>
    <w:rsid w:val="00E731D7"/>
    <w:rsid w:val="00E73A4A"/>
    <w:rsid w:val="00E80D47"/>
    <w:rsid w:val="00E81391"/>
    <w:rsid w:val="00E82366"/>
    <w:rsid w:val="00E83AD7"/>
    <w:rsid w:val="00E83E34"/>
    <w:rsid w:val="00EA57A2"/>
    <w:rsid w:val="00EB5E49"/>
    <w:rsid w:val="00EC31E7"/>
    <w:rsid w:val="00EC6FE0"/>
    <w:rsid w:val="00ED52A7"/>
    <w:rsid w:val="00ED7B5D"/>
    <w:rsid w:val="00EE655C"/>
    <w:rsid w:val="00EE67EC"/>
    <w:rsid w:val="00EE7F35"/>
    <w:rsid w:val="00EF046A"/>
    <w:rsid w:val="00EF524B"/>
    <w:rsid w:val="00F010F1"/>
    <w:rsid w:val="00F051D7"/>
    <w:rsid w:val="00F069CC"/>
    <w:rsid w:val="00F17D91"/>
    <w:rsid w:val="00F22045"/>
    <w:rsid w:val="00F22459"/>
    <w:rsid w:val="00F23355"/>
    <w:rsid w:val="00F24372"/>
    <w:rsid w:val="00F32094"/>
    <w:rsid w:val="00F3501A"/>
    <w:rsid w:val="00F368FC"/>
    <w:rsid w:val="00F37201"/>
    <w:rsid w:val="00F43F59"/>
    <w:rsid w:val="00F46CB6"/>
    <w:rsid w:val="00F47958"/>
    <w:rsid w:val="00F50DF4"/>
    <w:rsid w:val="00F51732"/>
    <w:rsid w:val="00F53B97"/>
    <w:rsid w:val="00F547F5"/>
    <w:rsid w:val="00F553D9"/>
    <w:rsid w:val="00F6012B"/>
    <w:rsid w:val="00F635EF"/>
    <w:rsid w:val="00F6420C"/>
    <w:rsid w:val="00F661FF"/>
    <w:rsid w:val="00F713BA"/>
    <w:rsid w:val="00F758CE"/>
    <w:rsid w:val="00F825FB"/>
    <w:rsid w:val="00F9055D"/>
    <w:rsid w:val="00F91B56"/>
    <w:rsid w:val="00F928F7"/>
    <w:rsid w:val="00F94957"/>
    <w:rsid w:val="00F974FB"/>
    <w:rsid w:val="00F97F39"/>
    <w:rsid w:val="00FA6DAD"/>
    <w:rsid w:val="00FB25BB"/>
    <w:rsid w:val="00FB2F26"/>
    <w:rsid w:val="00FB4C5F"/>
    <w:rsid w:val="00FB5850"/>
    <w:rsid w:val="00FB66FF"/>
    <w:rsid w:val="00FC7CFB"/>
    <w:rsid w:val="00FD13B6"/>
    <w:rsid w:val="00FD6EDF"/>
    <w:rsid w:val="00FE2010"/>
    <w:rsid w:val="00FE56A2"/>
    <w:rsid w:val="00FE6095"/>
    <w:rsid w:val="00FF5000"/>
    <w:rsid w:val="00FF61D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styleId="Fett">
    <w:name w:val="Strong"/>
    <w:basedOn w:val="Absatz-Standardschriftart"/>
    <w:qFormat/>
    <w:rsid w:val="00FD6EDF"/>
    <w:rPr>
      <w:b/>
      <w:bCs/>
    </w:rPr>
  </w:style>
  <w:style w:type="character" w:styleId="Kommentarzeichen">
    <w:name w:val="annotation reference"/>
    <w:basedOn w:val="Absatz-Standardschriftart"/>
    <w:rsid w:val="000949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4968"/>
  </w:style>
  <w:style w:type="character" w:customStyle="1" w:styleId="KommentartextZchn">
    <w:name w:val="Kommentartext Zchn"/>
    <w:basedOn w:val="Absatz-Standardschriftart"/>
    <w:link w:val="Kommentartext"/>
    <w:rsid w:val="00094968"/>
  </w:style>
  <w:style w:type="paragraph" w:styleId="Kommentarthema">
    <w:name w:val="annotation subject"/>
    <w:basedOn w:val="Kommentartext"/>
    <w:next w:val="Kommentartext"/>
    <w:link w:val="KommentarthemaZchn"/>
    <w:rsid w:val="0009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94968"/>
    <w:rPr>
      <w:b/>
      <w:bCs/>
    </w:rPr>
  </w:style>
  <w:style w:type="paragraph" w:customStyle="1" w:styleId="Default">
    <w:name w:val="Default"/>
    <w:rsid w:val="00B25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B872A0"/>
    <w:rPr>
      <w:color w:val="00000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9BE"/>
  </w:style>
  <w:style w:type="paragraph" w:styleId="Funotentext">
    <w:name w:val="footnote text"/>
    <w:basedOn w:val="Standard"/>
    <w:link w:val="FunotentextZchn"/>
    <w:rsid w:val="00010E59"/>
  </w:style>
  <w:style w:type="character" w:customStyle="1" w:styleId="FunotentextZchn">
    <w:name w:val="Fußnotentext Zchn"/>
    <w:basedOn w:val="Absatz-Standardschriftart"/>
    <w:link w:val="Funotentext"/>
    <w:rsid w:val="00010E59"/>
  </w:style>
  <w:style w:type="character" w:styleId="Funotenzeichen">
    <w:name w:val="footnote reference"/>
    <w:basedOn w:val="Absatz-Standardschriftart"/>
    <w:rsid w:val="00010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styleId="Fett">
    <w:name w:val="Strong"/>
    <w:basedOn w:val="Absatz-Standardschriftart"/>
    <w:qFormat/>
    <w:rsid w:val="00FD6EDF"/>
    <w:rPr>
      <w:b/>
      <w:bCs/>
    </w:rPr>
  </w:style>
  <w:style w:type="character" w:styleId="Kommentarzeichen">
    <w:name w:val="annotation reference"/>
    <w:basedOn w:val="Absatz-Standardschriftart"/>
    <w:rsid w:val="000949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4968"/>
  </w:style>
  <w:style w:type="character" w:customStyle="1" w:styleId="KommentartextZchn">
    <w:name w:val="Kommentartext Zchn"/>
    <w:basedOn w:val="Absatz-Standardschriftart"/>
    <w:link w:val="Kommentartext"/>
    <w:rsid w:val="00094968"/>
  </w:style>
  <w:style w:type="paragraph" w:styleId="Kommentarthema">
    <w:name w:val="annotation subject"/>
    <w:basedOn w:val="Kommentartext"/>
    <w:next w:val="Kommentartext"/>
    <w:link w:val="KommentarthemaZchn"/>
    <w:rsid w:val="0009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94968"/>
    <w:rPr>
      <w:b/>
      <w:bCs/>
    </w:rPr>
  </w:style>
  <w:style w:type="paragraph" w:customStyle="1" w:styleId="Default">
    <w:name w:val="Default"/>
    <w:rsid w:val="00B25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B872A0"/>
    <w:rPr>
      <w:color w:val="00000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9BE"/>
  </w:style>
  <w:style w:type="paragraph" w:styleId="Funotentext">
    <w:name w:val="footnote text"/>
    <w:basedOn w:val="Standard"/>
    <w:link w:val="FunotentextZchn"/>
    <w:rsid w:val="00010E59"/>
  </w:style>
  <w:style w:type="character" w:customStyle="1" w:styleId="FunotentextZchn">
    <w:name w:val="Fußnotentext Zchn"/>
    <w:basedOn w:val="Absatz-Standardschriftart"/>
    <w:link w:val="Funotentext"/>
    <w:rsid w:val="00010E59"/>
  </w:style>
  <w:style w:type="character" w:styleId="Funotenzeichen">
    <w:name w:val="footnote reference"/>
    <w:basedOn w:val="Absatz-Standardschriftart"/>
    <w:rsid w:val="0001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1401-61DE-4922-9A77-DD897F8E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14D60F94.dotm</Template>
  <TotalTime>0</TotalTime>
  <Pages>10</Pages>
  <Words>1718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die Anrede eingeben]</vt:lpstr>
    </vt:vector>
  </TitlesOfParts>
  <Company>Paulinus Druckerei</Company>
  <LinksUpToDate>false</LinksUpToDate>
  <CharactersWithSpaces>13531</CharactersWithSpaces>
  <SharedDoc>false</SharedDoc>
  <HLinks>
    <vt:vector size="18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http://www.bistum-trier.de/datenschutz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die Anrede eingeben]</dc:title>
  <dc:creator>Informationssysteme</dc:creator>
  <cp:lastModifiedBy>Dominik Früh</cp:lastModifiedBy>
  <cp:revision>7</cp:revision>
  <cp:lastPrinted>2019-07-04T15:16:00Z</cp:lastPrinted>
  <dcterms:created xsi:type="dcterms:W3CDTF">2021-03-18T08:57:00Z</dcterms:created>
  <dcterms:modified xsi:type="dcterms:W3CDTF">2021-07-29T07:14:00Z</dcterms:modified>
</cp:coreProperties>
</file>